
<file path=[Content_Types].xml><?xml version="1.0" encoding="utf-8"?>
<Types xmlns="http://schemas.openxmlformats.org/package/2006/content-types">
  <Default ContentType="image/jpeg" Extension="jpg"/>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611915811"/>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xhn2ptmc3q10">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Introduction to the Value Proposition</w:t>
              <w:tab/>
              <w:t xml:space="preserve">3</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3wx04v637ufn">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 The Core Framework (The Positioning Statement)</w:t>
              <w:tab/>
              <w:t xml:space="preserve">4</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yz0sx4uumoni">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4</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7aku2dj98co">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Standard Formula</w:t>
              <w:tab/>
              <w:t xml:space="preserve">4</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e4ikf0bzxzb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4</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jkxro67btkxv">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2: Customer Profile Analysis (The "Who")</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2k7zewvcdvy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5</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qb18tpkw6sj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Three Customer Dimensions</w:t>
              <w:tab/>
              <w:t xml:space="preserve">5</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mtp0fd1fig1o">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5</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aiz2mmqy0w19">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3: The Problem Statement (The "Why")</w:t>
              <w:tab/>
              <w:t xml:space="preserve">5</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61qxhduhi1he">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5</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ngthbuocrkr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Quantifying the Pain</w:t>
              <w:tab/>
              <w:t xml:space="preserve">5</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5yyam0dczdg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"Cost of Doing Nothing"</w:t>
              <w:tab/>
              <w:t xml:space="preserve">5</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ro554fxva1rx">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4: The Solution Map (The "What")</w:t>
              <w:tab/>
              <w:t xml:space="preserve">6</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cw3gekisn3s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6</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d8t0kntwvjt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Mapping Features to Pains</w:t>
              <w:tab/>
              <w:t xml:space="preserve">6</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8qev4l92i7wn">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6</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b29oarlfs52i">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5: The "Gain Creators"</w:t>
              <w:tab/>
              <w:t xml:space="preserve">6</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cf6sz3cb0iic">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6</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rxza7fdubsu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Types of Gains</w:t>
              <w:tab/>
              <w:t xml:space="preserve">6</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74rmulete3nm">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6</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l5edeqsnj3mj">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6: Differentiation and Uniqueness</w:t>
              <w:tab/>
              <w:t xml:space="preserve">6</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bci9sgkr94b">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6</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qfm97japya3m">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Alternatives</w:t>
              <w:tab/>
              <w:t xml:space="preserve">6</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pgjgtwohgxyh">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"Only-Ness" Factor</w:t>
              <w:tab/>
              <w:t xml:space="preserve">7</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3x17ol47uu2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7</w:t>
            </w:r>
          </w:hyperlink>
          <w:r w:rsidDel="00000000" w:rsidR="00000000" w:rsidRPr="00000000">
            <w:rPr>
              <w:rtl w:val="0"/>
            </w:rPr>
          </w:r>
        </w:p>
        <w:p w:rsidR="00000000" w:rsidDel="00000000" w:rsidP="00000000" w:rsidRDefault="00000000" w:rsidRPr="00000000" w14:paraId="0000002F">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a1al7tr6294m">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7: Rational vs. Emotional Value</w:t>
              <w:tab/>
              <w:t xml:space="preserve">7</w:t>
            </w:r>
          </w:hyperlink>
          <w:r w:rsidDel="00000000" w:rsidR="00000000" w:rsidRPr="00000000">
            <w:rPr>
              <w:rtl w:val="0"/>
            </w:rPr>
          </w:r>
        </w:p>
        <w:p w:rsidR="00000000" w:rsidDel="00000000" w:rsidP="00000000" w:rsidRDefault="00000000" w:rsidRPr="00000000" w14:paraId="0000003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867lsitaafj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7</w:t>
            </w:r>
          </w:hyperlink>
          <w:r w:rsidDel="00000000" w:rsidR="00000000" w:rsidRPr="00000000">
            <w:rPr>
              <w:rtl w:val="0"/>
            </w:rPr>
          </w:r>
        </w:p>
        <w:p w:rsidR="00000000" w:rsidDel="00000000" w:rsidP="00000000" w:rsidRDefault="00000000" w:rsidRPr="00000000" w14:paraId="0000003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6f1zl0klhz07">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Rational Value (The Head)</w:t>
              <w:tab/>
              <w:t xml:space="preserve">7</w:t>
            </w:r>
          </w:hyperlink>
          <w:r w:rsidDel="00000000" w:rsidR="00000000" w:rsidRPr="00000000">
            <w:rPr>
              <w:rtl w:val="0"/>
            </w:rPr>
          </w:r>
        </w:p>
        <w:p w:rsidR="00000000" w:rsidDel="00000000" w:rsidP="00000000" w:rsidRDefault="00000000" w:rsidRPr="00000000" w14:paraId="0000003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zyt9o2hld5y">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Emotional Value (The Heart)</w:t>
              <w:tab/>
              <w:t xml:space="preserve">7</w:t>
            </w:r>
          </w:hyperlink>
          <w:r w:rsidDel="00000000" w:rsidR="00000000" w:rsidRPr="00000000">
            <w:rPr>
              <w:rtl w:val="0"/>
            </w:rPr>
          </w:r>
        </w:p>
        <w:p w:rsidR="00000000" w:rsidDel="00000000" w:rsidP="00000000" w:rsidRDefault="00000000" w:rsidRPr="00000000" w14:paraId="0000003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1ag5xgp1428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 for a Cybersecurity Project</w:t>
              <w:tab/>
              <w:t xml:space="preserve">7</w:t>
            </w:r>
          </w:hyperlink>
          <w:r w:rsidDel="00000000" w:rsidR="00000000" w:rsidRPr="00000000">
            <w:rPr>
              <w:rtl w:val="0"/>
            </w:rPr>
          </w:r>
        </w:p>
        <w:p w:rsidR="00000000" w:rsidDel="00000000" w:rsidP="00000000" w:rsidRDefault="00000000" w:rsidRPr="00000000" w14:paraId="00000034">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pzagac549oc2">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8: Internal vs. External Value Props</w:t>
              <w:tab/>
              <w:t xml:space="preserve">7</w:t>
            </w:r>
          </w:hyperlink>
          <w:r w:rsidDel="00000000" w:rsidR="00000000" w:rsidRPr="00000000">
            <w:rPr>
              <w:rtl w:val="0"/>
            </w:rPr>
          </w:r>
        </w:p>
        <w:p w:rsidR="00000000" w:rsidDel="00000000" w:rsidP="00000000" w:rsidRDefault="00000000" w:rsidRPr="00000000" w14:paraId="0000003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xrvi6nn8oi2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7</w:t>
            </w:r>
          </w:hyperlink>
          <w:r w:rsidDel="00000000" w:rsidR="00000000" w:rsidRPr="00000000">
            <w:rPr>
              <w:rtl w:val="0"/>
            </w:rPr>
          </w:r>
        </w:p>
        <w:p w:rsidR="00000000" w:rsidDel="00000000" w:rsidP="00000000" w:rsidRDefault="00000000" w:rsidRPr="00000000" w14:paraId="0000003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e7pksxebz1kw">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External (Commercial)</w:t>
              <w:tab/>
              <w:t xml:space="preserve">8</w:t>
            </w:r>
          </w:hyperlink>
          <w:r w:rsidDel="00000000" w:rsidR="00000000" w:rsidRPr="00000000">
            <w:rPr>
              <w:rtl w:val="0"/>
            </w:rPr>
          </w:r>
        </w:p>
        <w:p w:rsidR="00000000" w:rsidDel="00000000" w:rsidP="00000000" w:rsidRDefault="00000000" w:rsidRPr="00000000" w14:paraId="0000003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p8ipdh123fmt">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Internal (Operational)</w:t>
              <w:tab/>
              <w:t xml:space="preserve">8</w:t>
            </w:r>
          </w:hyperlink>
          <w:r w:rsidDel="00000000" w:rsidR="00000000" w:rsidRPr="00000000">
            <w:rPr>
              <w:rtl w:val="0"/>
            </w:rPr>
          </w:r>
        </w:p>
        <w:p w:rsidR="00000000" w:rsidDel="00000000" w:rsidP="00000000" w:rsidRDefault="00000000" w:rsidRPr="00000000" w14:paraId="00000038">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rgko8yqg5lzq">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9: Proof Points and Evidence</w:t>
              <w:tab/>
              <w:t xml:space="preserve">8</w:t>
            </w:r>
          </w:hyperlink>
          <w:r w:rsidDel="00000000" w:rsidR="00000000" w:rsidRPr="00000000">
            <w:rPr>
              <w:rtl w:val="0"/>
            </w:rPr>
          </w:r>
        </w:p>
        <w:p w:rsidR="00000000" w:rsidDel="00000000" w:rsidP="00000000" w:rsidRDefault="00000000" w:rsidRPr="00000000" w14:paraId="0000003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8xkf8z2od2h">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8</w:t>
            </w:r>
          </w:hyperlink>
          <w:r w:rsidDel="00000000" w:rsidR="00000000" w:rsidRPr="00000000">
            <w:rPr>
              <w:rtl w:val="0"/>
            </w:rPr>
          </w:r>
        </w:p>
        <w:p w:rsidR="00000000" w:rsidDel="00000000" w:rsidP="00000000" w:rsidRDefault="00000000" w:rsidRPr="00000000" w14:paraId="0000003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46h5x9dxqdg1">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Types of Proof</w:t>
              <w:tab/>
              <w:t xml:space="preserve">8</w:t>
            </w:r>
          </w:hyperlink>
          <w:r w:rsidDel="00000000" w:rsidR="00000000" w:rsidRPr="00000000">
            <w:rPr>
              <w:rtl w:val="0"/>
            </w:rPr>
          </w:r>
        </w:p>
        <w:p w:rsidR="00000000" w:rsidDel="00000000" w:rsidP="00000000" w:rsidRDefault="00000000" w:rsidRPr="00000000" w14:paraId="0000003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t0pmrn8mbg2t">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8</w:t>
            </w:r>
          </w:hyperlink>
          <w:r w:rsidDel="00000000" w:rsidR="00000000" w:rsidRPr="00000000">
            <w:rPr>
              <w:rtl w:val="0"/>
            </w:rPr>
          </w:r>
        </w:p>
        <w:p w:rsidR="00000000" w:rsidDel="00000000" w:rsidP="00000000" w:rsidRDefault="00000000" w:rsidRPr="00000000" w14:paraId="0000003C">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te6i73nd06zb">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10: Value Proposition Canvas (Visual Description)</w:t>
              <w:tab/>
              <w:t xml:space="preserve">8</w:t>
            </w:r>
          </w:hyperlink>
          <w:r w:rsidDel="00000000" w:rsidR="00000000" w:rsidRPr="00000000">
            <w:rPr>
              <w:rtl w:val="0"/>
            </w:rPr>
          </w:r>
        </w:p>
        <w:p w:rsidR="00000000" w:rsidDel="00000000" w:rsidP="00000000" w:rsidRDefault="00000000" w:rsidRPr="00000000" w14:paraId="0000003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5b8vemysbzaf">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8</w:t>
            </w:r>
          </w:hyperlink>
          <w:r w:rsidDel="00000000" w:rsidR="00000000" w:rsidRPr="00000000">
            <w:rPr>
              <w:rtl w:val="0"/>
            </w:rPr>
          </w:r>
        </w:p>
        <w:p w:rsidR="00000000" w:rsidDel="00000000" w:rsidP="00000000" w:rsidRDefault="00000000" w:rsidRPr="00000000" w14:paraId="0000003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lz12oxi9jef">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Fit</w:t>
              <w:tab/>
              <w:t xml:space="preserve">8</w:t>
            </w:r>
          </w:hyperlink>
          <w:r w:rsidDel="00000000" w:rsidR="00000000" w:rsidRPr="00000000">
            <w:rPr>
              <w:rtl w:val="0"/>
            </w:rPr>
          </w:r>
        </w:p>
        <w:p w:rsidR="00000000" w:rsidDel="00000000" w:rsidP="00000000" w:rsidRDefault="00000000" w:rsidRPr="00000000" w14:paraId="0000003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n0qrrejs8ka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Narrative Description</w:t>
              <w:tab/>
              <w:t xml:space="preserve">9</w:t>
            </w:r>
          </w:hyperlink>
          <w:r w:rsidDel="00000000" w:rsidR="00000000" w:rsidRPr="00000000">
            <w:rPr>
              <w:rtl w:val="0"/>
            </w:rPr>
          </w:r>
        </w:p>
        <w:p w:rsidR="00000000" w:rsidDel="00000000" w:rsidP="00000000" w:rsidRDefault="00000000" w:rsidRPr="00000000" w14:paraId="00000040">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grqnsgf9mavo">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11: Validation Strategy</w:t>
              <w:tab/>
              <w:t xml:space="preserve">9</w:t>
            </w:r>
          </w:hyperlink>
          <w:r w:rsidDel="00000000" w:rsidR="00000000" w:rsidRPr="00000000">
            <w:rPr>
              <w:rtl w:val="0"/>
            </w:rPr>
          </w:r>
        </w:p>
        <w:p w:rsidR="00000000" w:rsidDel="00000000" w:rsidP="00000000" w:rsidRDefault="00000000" w:rsidRPr="00000000" w14:paraId="0000004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475ygbweysg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9</w:t>
            </w:r>
          </w:hyperlink>
          <w:r w:rsidDel="00000000" w:rsidR="00000000" w:rsidRPr="00000000">
            <w:rPr>
              <w:rtl w:val="0"/>
            </w:rPr>
          </w:r>
        </w:p>
        <w:p w:rsidR="00000000" w:rsidDel="00000000" w:rsidP="00000000" w:rsidRDefault="00000000" w:rsidRPr="00000000" w14:paraId="0000004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ml7g1ixpnkc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Testing Methods</w:t>
              <w:tab/>
              <w:t xml:space="preserve">9</w:t>
            </w:r>
          </w:hyperlink>
          <w:r w:rsidDel="00000000" w:rsidR="00000000" w:rsidRPr="00000000">
            <w:rPr>
              <w:rtl w:val="0"/>
            </w:rPr>
          </w:r>
        </w:p>
        <w:p w:rsidR="00000000" w:rsidDel="00000000" w:rsidP="00000000" w:rsidRDefault="00000000" w:rsidRPr="00000000" w14:paraId="0000004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4e8m8krpjff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9</w:t>
            </w:r>
          </w:hyperlink>
          <w:r w:rsidDel="00000000" w:rsidR="00000000" w:rsidRPr="00000000">
            <w:rPr>
              <w:rtl w:val="0"/>
            </w:rPr>
          </w:r>
        </w:p>
        <w:p w:rsidR="00000000" w:rsidDel="00000000" w:rsidP="00000000" w:rsidRDefault="00000000" w:rsidRPr="00000000" w14:paraId="00000044">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8si3pgnum6vp">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12: Communication Strategy (The Pitch)</w:t>
              <w:tab/>
              <w:t xml:space="preserve">10</w:t>
            </w:r>
          </w:hyperlink>
          <w:r w:rsidDel="00000000" w:rsidR="00000000" w:rsidRPr="00000000">
            <w:rPr>
              <w:rtl w:val="0"/>
            </w:rPr>
          </w:r>
        </w:p>
        <w:p w:rsidR="00000000" w:rsidDel="00000000" w:rsidP="00000000" w:rsidRDefault="00000000" w:rsidRPr="00000000" w14:paraId="0000004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8wfsl3hul17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10</w:t>
            </w:r>
          </w:hyperlink>
          <w:r w:rsidDel="00000000" w:rsidR="00000000" w:rsidRPr="00000000">
            <w:rPr>
              <w:rtl w:val="0"/>
            </w:rPr>
          </w:r>
        </w:p>
        <w:p w:rsidR="00000000" w:rsidDel="00000000" w:rsidP="00000000" w:rsidRDefault="00000000" w:rsidRPr="00000000" w14:paraId="0000004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a28iejaudu2p">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"Headline" Pitch</w:t>
              <w:tab/>
              <w:t xml:space="preserve">10</w:t>
            </w:r>
          </w:hyperlink>
          <w:r w:rsidDel="00000000" w:rsidR="00000000" w:rsidRPr="00000000">
            <w:rPr>
              <w:rtl w:val="0"/>
            </w:rPr>
          </w:r>
        </w:p>
        <w:p w:rsidR="00000000" w:rsidDel="00000000" w:rsidP="00000000" w:rsidRDefault="00000000" w:rsidRPr="00000000" w14:paraId="0000004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vu10meet4w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"Manager" Pitch</w:t>
              <w:tab/>
              <w:t xml:space="preserve">10</w:t>
            </w:r>
          </w:hyperlink>
          <w:r w:rsidDel="00000000" w:rsidR="00000000" w:rsidRPr="00000000">
            <w:rPr>
              <w:rtl w:val="0"/>
            </w:rPr>
          </w:r>
        </w:p>
        <w:p w:rsidR="00000000" w:rsidDel="00000000" w:rsidP="00000000" w:rsidRDefault="00000000" w:rsidRPr="00000000" w14:paraId="0000004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7rvzio4i4l9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"User" Pitch</w:t>
              <w:tab/>
              <w:t xml:space="preserve">10</w:t>
            </w:r>
          </w:hyperlink>
          <w:r w:rsidDel="00000000" w:rsidR="00000000" w:rsidRPr="00000000">
            <w:rPr>
              <w:rtl w:val="0"/>
            </w:rPr>
          </w:r>
        </w:p>
        <w:p w:rsidR="00000000" w:rsidDel="00000000" w:rsidP="00000000" w:rsidRDefault="00000000" w:rsidRPr="00000000" w14:paraId="00000049">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il0sbsk9aggz">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13: Assumptions and Risks to Value</w:t>
              <w:tab/>
              <w:t xml:space="preserve">10</w:t>
            </w:r>
          </w:hyperlink>
          <w:r w:rsidDel="00000000" w:rsidR="00000000" w:rsidRPr="00000000">
            <w:rPr>
              <w:rtl w:val="0"/>
            </w:rPr>
          </w:r>
        </w:p>
        <w:p w:rsidR="00000000" w:rsidDel="00000000" w:rsidP="00000000" w:rsidRDefault="00000000" w:rsidRPr="00000000" w14:paraId="0000004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ow0jwikzrl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10</w:t>
            </w:r>
          </w:hyperlink>
          <w:r w:rsidDel="00000000" w:rsidR="00000000" w:rsidRPr="00000000">
            <w:rPr>
              <w:rtl w:val="0"/>
            </w:rPr>
          </w:r>
        </w:p>
        <w:p w:rsidR="00000000" w:rsidDel="00000000" w:rsidP="00000000" w:rsidRDefault="00000000" w:rsidRPr="00000000" w14:paraId="0000004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r4anhd86430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10</w:t>
            </w:r>
          </w:hyperlink>
          <w:r w:rsidDel="00000000" w:rsidR="00000000" w:rsidRPr="00000000">
            <w:rPr>
              <w:rtl w:val="0"/>
            </w:rPr>
          </w:r>
        </w:p>
        <w:p w:rsidR="00000000" w:rsidDel="00000000" w:rsidP="00000000" w:rsidRDefault="00000000" w:rsidRPr="00000000" w14:paraId="0000004C">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9h4b32xhdxg0">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14: Review and Evolution</w:t>
              <w:tab/>
              <w:t xml:space="preserve">10</w:t>
            </w:r>
          </w:hyperlink>
          <w:r w:rsidDel="00000000" w:rsidR="00000000" w:rsidRPr="00000000">
            <w:rPr>
              <w:rtl w:val="0"/>
            </w:rPr>
          </w:r>
        </w:p>
        <w:p w:rsidR="00000000" w:rsidDel="00000000" w:rsidP="00000000" w:rsidRDefault="00000000" w:rsidRPr="00000000" w14:paraId="0000004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4q92yck99ute">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10</w:t>
            </w:r>
          </w:hyperlink>
          <w:r w:rsidDel="00000000" w:rsidR="00000000" w:rsidRPr="00000000">
            <w:rPr>
              <w:rtl w:val="0"/>
            </w:rPr>
          </w:r>
        </w:p>
        <w:p w:rsidR="00000000" w:rsidDel="00000000" w:rsidP="00000000" w:rsidRDefault="00000000" w:rsidRPr="00000000" w14:paraId="0000004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anx9pb6zicd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Triggers for Change</w:t>
              <w:tab/>
              <w:t xml:space="preserve">10</w:t>
            </w:r>
          </w:hyperlink>
          <w:r w:rsidDel="00000000" w:rsidR="00000000" w:rsidRPr="00000000">
            <w:rPr>
              <w:rtl w:val="0"/>
            </w:rPr>
          </w:r>
        </w:p>
        <w:p w:rsidR="00000000" w:rsidDel="00000000" w:rsidP="00000000" w:rsidRDefault="00000000" w:rsidRPr="00000000" w14:paraId="0000004F">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3wxg4gpvb3c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15: Sign-Off</w:t>
              <w:tab/>
              <w:t xml:space="preserve">11</w:t>
            </w:r>
          </w:hyperlink>
          <w:r w:rsidDel="00000000" w:rsidR="00000000" w:rsidRPr="00000000">
            <w:rPr>
              <w:rtl w:val="0"/>
            </w:rPr>
          </w:r>
        </w:p>
        <w:p w:rsidR="00000000" w:rsidDel="00000000" w:rsidP="00000000" w:rsidRDefault="00000000" w:rsidRPr="00000000" w14:paraId="0000005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3x0flmjsazc">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11</w:t>
            </w:r>
          </w:hyperlink>
          <w:r w:rsidDel="00000000" w:rsidR="00000000" w:rsidRPr="00000000">
            <w:rPr>
              <w:rtl w:val="0"/>
            </w:rPr>
          </w:r>
        </w:p>
        <w:p w:rsidR="00000000" w:rsidDel="00000000" w:rsidP="00000000" w:rsidRDefault="00000000" w:rsidRPr="00000000" w14:paraId="0000005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n9y4syuojmeb">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Signature Block</w:t>
              <w:tab/>
              <w:t xml:space="preserve">11</w:t>
            </w:r>
          </w:hyperlink>
          <w:r w:rsidDel="00000000" w:rsidR="00000000" w:rsidRPr="00000000">
            <w:rPr>
              <w:rtl w:val="0"/>
            </w:rPr>
          </w:r>
        </w:p>
        <w:p w:rsidR="00000000" w:rsidDel="00000000" w:rsidP="00000000" w:rsidRDefault="00000000" w:rsidRPr="00000000" w14:paraId="00000052">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jn74cls7cvnc">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detailed Guide on "Jobs to be Done" (JTBD)</w:t>
              <w:tab/>
              <w:t xml:space="preserve">11</w:t>
            </w:r>
          </w:hyperlink>
          <w:r w:rsidDel="00000000" w:rsidR="00000000" w:rsidRPr="00000000">
            <w:rPr>
              <w:rtl w:val="0"/>
            </w:rPr>
          </w:r>
        </w:p>
        <w:p w:rsidR="00000000" w:rsidDel="00000000" w:rsidP="00000000" w:rsidRDefault="00000000" w:rsidRPr="00000000" w14:paraId="0000005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rv32ulmctfth">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Theory</w:t>
              <w:tab/>
              <w:t xml:space="preserve">11</w:t>
            </w:r>
          </w:hyperlink>
          <w:r w:rsidDel="00000000" w:rsidR="00000000" w:rsidRPr="00000000">
            <w:rPr>
              <w:rtl w:val="0"/>
            </w:rPr>
          </w:r>
        </w:p>
        <w:p w:rsidR="00000000" w:rsidDel="00000000" w:rsidP="00000000" w:rsidRDefault="00000000" w:rsidRPr="00000000" w14:paraId="0000005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lx8qeuklqt0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Applying JTBD to your Project</w:t>
              <w:tab/>
              <w:t xml:space="preserve">11</w:t>
            </w:r>
          </w:hyperlink>
          <w:r w:rsidDel="00000000" w:rsidR="00000000" w:rsidRPr="00000000">
            <w:rPr>
              <w:rtl w:val="0"/>
            </w:rPr>
          </w:r>
        </w:p>
        <w:p w:rsidR="00000000" w:rsidDel="00000000" w:rsidP="00000000" w:rsidRDefault="00000000" w:rsidRPr="00000000" w14:paraId="0000005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kashac4gxlfy">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Best Practices for Writing Value Statements</w:t>
              <w:tab/>
              <w:t xml:space="preserve">11</w:t>
            </w:r>
          </w:hyperlink>
          <w:r w:rsidDel="00000000" w:rsidR="00000000" w:rsidRPr="00000000">
            <w:rPr>
              <w:rtl w:val="0"/>
            </w:rPr>
          </w:r>
        </w:p>
        <w:p w:rsidR="00000000" w:rsidDel="00000000" w:rsidP="00000000" w:rsidRDefault="00000000" w:rsidRPr="00000000" w14:paraId="0000005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z65nfw4n0q31">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 Be Specific</w:t>
              <w:tab/>
              <w:t xml:space="preserve">11</w:t>
            </w:r>
          </w:hyperlink>
          <w:r w:rsidDel="00000000" w:rsidR="00000000" w:rsidRPr="00000000">
            <w:rPr>
              <w:rtl w:val="0"/>
            </w:rPr>
          </w:r>
        </w:p>
        <w:p w:rsidR="00000000" w:rsidDel="00000000" w:rsidP="00000000" w:rsidRDefault="00000000" w:rsidRPr="00000000" w14:paraId="0000005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4fr1quygctu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 Avoid Jargon</w:t>
              <w:tab/>
              <w:t xml:space="preserve">12</w:t>
            </w:r>
          </w:hyperlink>
          <w:r w:rsidDel="00000000" w:rsidR="00000000" w:rsidRPr="00000000">
            <w:rPr>
              <w:rtl w:val="0"/>
            </w:rPr>
          </w:r>
        </w:p>
        <w:p w:rsidR="00000000" w:rsidDel="00000000" w:rsidP="00000000" w:rsidRDefault="00000000" w:rsidRPr="00000000" w14:paraId="0000005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9j737lw7m9k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 Focus on the "After" State</w:t>
              <w:tab/>
              <w:t xml:space="preserve">12</w:t>
            </w:r>
          </w:hyperlink>
          <w:r w:rsidDel="00000000" w:rsidR="00000000" w:rsidRPr="00000000">
            <w:rPr>
              <w:rtl w:val="0"/>
            </w:rPr>
          </w:r>
        </w:p>
        <w:p w:rsidR="00000000" w:rsidDel="00000000" w:rsidP="00000000" w:rsidRDefault="00000000" w:rsidRPr="00000000" w14:paraId="0000005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v23oi8heobk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4. Be Honest</w:t>
              <w:tab/>
              <w:t xml:space="preserve">12</w:t>
            </w:r>
          </w:hyperlink>
          <w:r w:rsidDel="00000000" w:rsidR="00000000" w:rsidRPr="00000000">
            <w:rPr>
              <w:rtl w:val="0"/>
            </w:rPr>
          </w:r>
        </w:p>
        <w:p w:rsidR="00000000" w:rsidDel="00000000" w:rsidP="00000000" w:rsidRDefault="00000000" w:rsidRPr="00000000" w14:paraId="0000005A">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5xy2az1izxdj">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Conclusion</w:t>
              <w:tab/>
              <w:t xml:space="preserve">12</w:t>
            </w:r>
          </w:hyperlink>
          <w:r w:rsidDel="00000000" w:rsidR="00000000" w:rsidRPr="00000000">
            <w:rPr>
              <w:rtl w:val="0"/>
            </w:rPr>
          </w:r>
        </w:p>
        <w:p w:rsidR="00000000" w:rsidDel="00000000" w:rsidP="00000000" w:rsidRDefault="00000000" w:rsidRPr="00000000" w14:paraId="0000005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booy52lmpbf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Meta Description</w:t>
              <w:tab/>
              <w:t xml:space="preserve">12</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5C">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5D">
      <w:pPr>
        <w:rPr>
          <w:b w:val="1"/>
          <w:bCs w:val="1"/>
          <w:color w:val="1f1f1f"/>
          <w:sz w:val="46"/>
          <w:szCs w:val="4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E">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xhn2ptmc3q10" w:id="0"/>
      <w:bookmarkEnd w:id="0"/>
      <w:r w:rsidDel="00000000" w:rsidR="00000000" w:rsidRPr="00000000">
        <w:rPr>
          <w:b w:val="1"/>
          <w:bCs w:val="1"/>
          <w:color w:val="116dff"/>
          <w:sz w:val="34"/>
          <w:szCs w:val="34"/>
          <w:rtl w:val="0"/>
        </w:rPr>
        <w:t xml:space="preserve">Introduction to the Value Proposition</w:t>
      </w:r>
    </w:p>
    <w:p w:rsidR="00000000" w:rsidDel="00000000" w:rsidP="00000000" w:rsidRDefault="00000000" w:rsidRPr="00000000" w14:paraId="0000005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 project management and product development, we often get lost in the technical details. We obsess over the schedule, the budget, the code quality, and the resource allocation. However, it is entirely possible to build a technically perfect product that nobody wants, nobody uses, and nobody buys. This is the definition of a failed initiative, regardless of whether it was delivered "on time and on budget."</w:t>
      </w:r>
    </w:p>
    <w:p w:rsidR="00000000" w:rsidDel="00000000" w:rsidP="00000000" w:rsidRDefault="00000000" w:rsidRPr="00000000" w14:paraId="0000006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Value Proposition Statement is the strategic document that prevents this failure. It shifts the focus from "What are we building?" to "Why would anyone care?"</w:t>
      </w:r>
    </w:p>
    <w:p w:rsidR="00000000" w:rsidDel="00000000" w:rsidP="00000000" w:rsidRDefault="00000000" w:rsidRPr="00000000" w14:paraId="0000006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Unlike the Business Case (Template 1), which focuses on the financial return for the </w:t>
      </w:r>
      <w:r w:rsidDel="00000000" w:rsidR="00000000" w:rsidRPr="00000000">
        <w:rPr>
          <w:i w:val="1"/>
          <w:iCs w:val="1"/>
          <w:color w:val="1f1f1f"/>
          <w:rtl w:val="0"/>
        </w:rPr>
        <w:t xml:space="preserve">investor</w:t>
      </w:r>
      <w:r w:rsidDel="00000000" w:rsidR="00000000" w:rsidRPr="00000000">
        <w:rPr>
          <w:color w:val="1f1f1f"/>
          <w:rtl w:val="0"/>
        </w:rPr>
        <w:t xml:space="preserve">, the Value Proposition focuses on the utility and desirability for the </w:t>
      </w:r>
      <w:r w:rsidDel="00000000" w:rsidR="00000000" w:rsidRPr="00000000">
        <w:rPr>
          <w:i w:val="1"/>
          <w:iCs w:val="1"/>
          <w:color w:val="1f1f1f"/>
          <w:rtl w:val="0"/>
        </w:rPr>
        <w:t xml:space="preserve">customer</w:t>
      </w:r>
      <w:r w:rsidDel="00000000" w:rsidR="00000000" w:rsidRPr="00000000">
        <w:rPr>
          <w:color w:val="1f1f1f"/>
          <w:rtl w:val="0"/>
        </w:rPr>
        <w:t xml:space="preserve"> or </w:t>
      </w:r>
      <w:r w:rsidDel="00000000" w:rsidR="00000000" w:rsidRPr="00000000">
        <w:rPr>
          <w:i w:val="1"/>
          <w:iCs w:val="1"/>
          <w:color w:val="1f1f1f"/>
          <w:rtl w:val="0"/>
        </w:rPr>
        <w:t xml:space="preserve">end-user</w:t>
      </w:r>
      <w:r w:rsidDel="00000000" w:rsidR="00000000" w:rsidRPr="00000000">
        <w:rPr>
          <w:color w:val="1f1f1f"/>
          <w:rtl w:val="0"/>
        </w:rPr>
        <w:t xml:space="preserve">. Whether your customer is an external client buying software or an internal HR department using a new portal, the principle remains the same. You must articulate the specific benefits they will realize and explain why your solution is superior to the current alternative.</w:t>
      </w:r>
    </w:p>
    <w:p w:rsidR="00000000" w:rsidDel="00000000" w:rsidP="00000000" w:rsidRDefault="00000000" w:rsidRPr="00000000" w14:paraId="0000006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template helps you craft a compelling narrative. It uses proven frameworks (such as the Strategyzer Value Proposition Canvas concepts and Geoffrey Moore’s positioning statement) to force clarity. It serves as the "North Star" for the project team; whenever a feature decision is debated, you can look at this document and ask, "Does this feature support our core Value Proposition?"</w:t>
      </w:r>
    </w:p>
    <w:p w:rsidR="00000000" w:rsidDel="00000000" w:rsidP="00000000" w:rsidRDefault="00000000" w:rsidRPr="00000000" w14:paraId="0000006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3wx04v637ufn" w:id="1"/>
      <w:bookmarkEnd w:id="1"/>
      <w:r w:rsidDel="00000000" w:rsidR="00000000" w:rsidRPr="00000000">
        <w:rPr>
          <w:b w:val="1"/>
          <w:bCs w:val="1"/>
          <w:color w:val="116dff"/>
          <w:sz w:val="34"/>
          <w:szCs w:val="34"/>
          <w:rtl w:val="0"/>
        </w:rPr>
        <w:t xml:space="preserve">Section 1: The Core Framework (The Positioning Statement)</w:t>
      </w:r>
    </w:p>
    <w:p w:rsidR="00000000" w:rsidDel="00000000" w:rsidP="00000000" w:rsidRDefault="00000000" w:rsidRPr="00000000" w14:paraId="0000006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yz0sx4uumoni" w:id="2"/>
      <w:bookmarkEnd w:id="2"/>
      <w:r w:rsidDel="00000000" w:rsidR="00000000" w:rsidRPr="00000000">
        <w:rPr>
          <w:color w:val="007f5f"/>
          <w:rtl w:val="0"/>
        </w:rPr>
        <w:t xml:space="preserve">Guidance for Completion</w:t>
      </w:r>
    </w:p>
    <w:p w:rsidR="00000000" w:rsidDel="00000000" w:rsidP="00000000" w:rsidRDefault="00000000" w:rsidRPr="00000000" w14:paraId="0000006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most effective way to articulate value is to use a structured sentence that covers all the bases. This is often called the "Elevator Pitch" or the "Positioning Statement." It forces you to be concise. If you cannot fill in these blanks, you do not understand your project's value yet.</w:t>
      </w:r>
    </w:p>
    <w:p w:rsidR="00000000" w:rsidDel="00000000" w:rsidP="00000000" w:rsidRDefault="00000000" w:rsidRPr="00000000" w14:paraId="0000006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h7aku2dj98co" w:id="3"/>
      <w:bookmarkEnd w:id="3"/>
      <w:r w:rsidDel="00000000" w:rsidR="00000000" w:rsidRPr="00000000">
        <w:rPr>
          <w:color w:val="007f5f"/>
          <w:rtl w:val="0"/>
        </w:rPr>
        <w:t xml:space="preserve">The Standard Formula</w:t>
      </w:r>
    </w:p>
    <w:p w:rsidR="00000000" w:rsidDel="00000000" w:rsidP="00000000" w:rsidRDefault="00000000" w:rsidRPr="00000000" w14:paraId="0000006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You should complete the following statement:</w:t>
      </w:r>
    </w:p>
    <w:p w:rsidR="00000000" w:rsidDel="00000000" w:rsidP="00000000" w:rsidRDefault="00000000" w:rsidRPr="00000000" w14:paraId="0000006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For [Target Customer]</w:t>
      </w:r>
    </w:p>
    <w:p w:rsidR="00000000" w:rsidDel="00000000" w:rsidP="00000000" w:rsidRDefault="00000000" w:rsidRPr="00000000" w14:paraId="0000006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Who [Statement of the Need or Opportunity]</w:t>
      </w:r>
    </w:p>
    <w:p w:rsidR="00000000" w:rsidDel="00000000" w:rsidP="00000000" w:rsidRDefault="00000000" w:rsidRPr="00000000" w14:paraId="0000006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[Product/Project Name]</w:t>
      </w:r>
    </w:p>
    <w:p w:rsidR="00000000" w:rsidDel="00000000" w:rsidP="00000000" w:rsidRDefault="00000000" w:rsidRPr="00000000" w14:paraId="0000006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Is a [Product Category]</w:t>
      </w:r>
    </w:p>
    <w:p w:rsidR="00000000" w:rsidDel="00000000" w:rsidP="00000000" w:rsidRDefault="00000000" w:rsidRPr="00000000" w14:paraId="0000006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That [Key Benefit / Compelling Reason to Buy]</w:t>
      </w:r>
    </w:p>
    <w:p w:rsidR="00000000" w:rsidDel="00000000" w:rsidP="00000000" w:rsidRDefault="00000000" w:rsidRPr="00000000" w14:paraId="0000006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Unlike [Primary Competitive Alternative]</w:t>
      </w:r>
    </w:p>
    <w:p w:rsidR="00000000" w:rsidDel="00000000" w:rsidP="00000000" w:rsidRDefault="00000000" w:rsidRPr="00000000" w14:paraId="0000006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Our Product [Statement of Primary Differentiation]</w:t>
      </w:r>
    </w:p>
    <w:p w:rsidR="00000000" w:rsidDel="00000000" w:rsidP="00000000" w:rsidRDefault="00000000" w:rsidRPr="00000000" w14:paraId="0000006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e4ikf0bzxzbl" w:id="4"/>
      <w:bookmarkEnd w:id="4"/>
      <w:r w:rsidDel="00000000" w:rsidR="00000000" w:rsidRPr="00000000">
        <w:rPr>
          <w:color w:val="007f5f"/>
          <w:rtl w:val="0"/>
        </w:rPr>
        <w:t xml:space="preserve">Draft Example</w:t>
      </w:r>
    </w:p>
    <w:p w:rsidR="00000000" w:rsidDel="00000000" w:rsidP="00000000" w:rsidRDefault="00000000" w:rsidRPr="00000000" w14:paraId="00000070">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For:</w:t>
      </w:r>
      <w:r w:rsidDel="00000000" w:rsidR="00000000" w:rsidRPr="00000000">
        <w:rPr>
          <w:color w:val="1f1f1f"/>
          <w:rtl w:val="0"/>
        </w:rPr>
        <w:t xml:space="preserve"> The remote sales team</w:t>
      </w:r>
    </w:p>
    <w:p w:rsidR="00000000" w:rsidDel="00000000" w:rsidP="00000000" w:rsidRDefault="00000000" w:rsidRPr="00000000" w14:paraId="00000071">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Who:</w:t>
      </w:r>
      <w:r w:rsidDel="00000000" w:rsidR="00000000" w:rsidRPr="00000000">
        <w:rPr>
          <w:color w:val="1f1f1f"/>
          <w:rtl w:val="0"/>
        </w:rPr>
        <w:t xml:space="preserve"> Struggle to access customer contracts while on the road, leading to delayed deal closures</w:t>
      </w:r>
    </w:p>
    <w:p w:rsidR="00000000" w:rsidDel="00000000" w:rsidP="00000000" w:rsidRDefault="00000000" w:rsidRPr="00000000" w14:paraId="00000072">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w:t>
      </w:r>
      <w:r w:rsidDel="00000000" w:rsidR="00000000" w:rsidRPr="00000000">
        <w:rPr>
          <w:color w:val="1f1f1f"/>
          <w:rtl w:val="0"/>
        </w:rPr>
        <w:t xml:space="preserve"> "Mobile Contract Vault" App</w:t>
      </w:r>
    </w:p>
    <w:p w:rsidR="00000000" w:rsidDel="00000000" w:rsidP="00000000" w:rsidRDefault="00000000" w:rsidRPr="00000000" w14:paraId="00000073">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Is a:</w:t>
      </w:r>
      <w:r w:rsidDel="00000000" w:rsidR="00000000" w:rsidRPr="00000000">
        <w:rPr>
          <w:color w:val="1f1f1f"/>
          <w:rtl w:val="0"/>
        </w:rPr>
        <w:t xml:space="preserve"> Secure, cloud-based document repository</w:t>
      </w:r>
    </w:p>
    <w:p w:rsidR="00000000" w:rsidDel="00000000" w:rsidP="00000000" w:rsidRDefault="00000000" w:rsidRPr="00000000" w14:paraId="00000074">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That:</w:t>
      </w:r>
      <w:r w:rsidDel="00000000" w:rsidR="00000000" w:rsidRPr="00000000">
        <w:rPr>
          <w:color w:val="1f1f1f"/>
          <w:rtl w:val="0"/>
        </w:rPr>
        <w:t xml:space="preserve"> Allows instant, offline access to all legal documents from any mobile device</w:t>
      </w:r>
    </w:p>
    <w:p w:rsidR="00000000" w:rsidDel="00000000" w:rsidP="00000000" w:rsidRDefault="00000000" w:rsidRPr="00000000" w14:paraId="00000075">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Unlike:</w:t>
      </w:r>
      <w:r w:rsidDel="00000000" w:rsidR="00000000" w:rsidRPr="00000000">
        <w:rPr>
          <w:color w:val="1f1f1f"/>
          <w:rtl w:val="0"/>
        </w:rPr>
        <w:t xml:space="preserve"> The current VPN-based laptop solution, which is slow and requires Wi-Fi</w:t>
      </w:r>
    </w:p>
    <w:p w:rsidR="00000000" w:rsidDel="00000000" w:rsidP="00000000" w:rsidRDefault="00000000" w:rsidRPr="00000000" w14:paraId="00000076">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Our Product:</w:t>
      </w:r>
      <w:r w:rsidDel="00000000" w:rsidR="00000000" w:rsidRPr="00000000">
        <w:rPr>
          <w:color w:val="1f1f1f"/>
          <w:rtl w:val="0"/>
        </w:rPr>
        <w:t xml:space="preserve"> Provides biometric security and full offline caching capabilities, ensuring deals can be signed anywhere, even without a signal.</w:t>
      </w:r>
    </w:p>
    <w:p w:rsidR="00000000" w:rsidDel="00000000" w:rsidP="00000000" w:rsidRDefault="00000000" w:rsidRPr="00000000" w14:paraId="0000007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jkxro67btkxv" w:id="5"/>
      <w:bookmarkEnd w:id="5"/>
      <w:r w:rsidDel="00000000" w:rsidR="00000000" w:rsidRPr="00000000">
        <w:rPr>
          <w:b w:val="1"/>
          <w:bCs w:val="1"/>
          <w:color w:val="116dff"/>
          <w:sz w:val="34"/>
          <w:szCs w:val="34"/>
          <w:rtl w:val="0"/>
        </w:rPr>
        <w:t xml:space="preserve">Section 2: Customer Profile Analysis (The "Who")</w:t>
      </w:r>
    </w:p>
    <w:p w:rsidR="00000000" w:rsidDel="00000000" w:rsidP="00000000" w:rsidRDefault="00000000" w:rsidRPr="00000000" w14:paraId="0000007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2k7zewvcdvy6" w:id="6"/>
      <w:bookmarkEnd w:id="6"/>
      <w:r w:rsidDel="00000000" w:rsidR="00000000" w:rsidRPr="00000000">
        <w:rPr>
          <w:color w:val="007f5f"/>
          <w:rtl w:val="0"/>
        </w:rPr>
        <w:t xml:space="preserve">Guidance for Completion</w:t>
      </w:r>
    </w:p>
    <w:p w:rsidR="00000000" w:rsidDel="00000000" w:rsidP="00000000" w:rsidRDefault="00000000" w:rsidRPr="00000000" w14:paraId="0000007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You cannot deliver value to a generic "user." Value is subjective. What is valuable to a CEO (speed) might be irrelevant to an Auditor (accuracy). In this section, you must define the specific persona you are serving.</w:t>
      </w:r>
    </w:p>
    <w:p w:rsidR="00000000" w:rsidDel="00000000" w:rsidP="00000000" w:rsidRDefault="00000000" w:rsidRPr="00000000" w14:paraId="0000007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If you have multiple stakeholders, you may need multiple Value Proposition Statements (one for each persona).</w:t>
      </w:r>
    </w:p>
    <w:p w:rsidR="00000000" w:rsidDel="00000000" w:rsidP="00000000" w:rsidRDefault="00000000" w:rsidRPr="00000000" w14:paraId="0000007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qb18tpkw6sj8" w:id="7"/>
      <w:bookmarkEnd w:id="7"/>
      <w:r w:rsidDel="00000000" w:rsidR="00000000" w:rsidRPr="00000000">
        <w:rPr>
          <w:color w:val="007f5f"/>
          <w:rtl w:val="0"/>
        </w:rPr>
        <w:t xml:space="preserve">The Three Customer Dimensions</w:t>
      </w:r>
    </w:p>
    <w:p w:rsidR="00000000" w:rsidDel="00000000" w:rsidP="00000000" w:rsidRDefault="00000000" w:rsidRPr="00000000" w14:paraId="0000007C">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Customer Jobs:</w:t>
      </w:r>
      <w:r w:rsidDel="00000000" w:rsidR="00000000" w:rsidRPr="00000000">
        <w:rPr>
          <w:color w:val="1f1f1f"/>
          <w:rtl w:val="0"/>
        </w:rPr>
        <w:t xml:space="preserve"> What is the customer trying to get done in their work or life? (e.g., "Submit an expense report" or "Analyze quarterly data").</w:t>
      </w:r>
    </w:p>
    <w:p w:rsidR="00000000" w:rsidDel="00000000" w:rsidP="00000000" w:rsidRDefault="00000000" w:rsidRPr="00000000" w14:paraId="0000007D">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Pains:</w:t>
      </w:r>
      <w:r w:rsidDel="00000000" w:rsidR="00000000" w:rsidRPr="00000000">
        <w:rPr>
          <w:color w:val="1f1f1f"/>
          <w:rtl w:val="0"/>
        </w:rPr>
        <w:t xml:space="preserve"> What annoys them before, during, and after getting the job done? (e.g., "The system is slow," "I have to enter the same data twice," "I fear making a mistake").</w:t>
      </w:r>
    </w:p>
    <w:p w:rsidR="00000000" w:rsidDel="00000000" w:rsidP="00000000" w:rsidRDefault="00000000" w:rsidRPr="00000000" w14:paraId="0000007E">
      <w:pPr>
        <w:numPr>
          <w:ilvl w:val="0"/>
          <w:numId w:val="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Gains:</w:t>
      </w:r>
      <w:r w:rsidDel="00000000" w:rsidR="00000000" w:rsidRPr="00000000">
        <w:rPr>
          <w:color w:val="1f1f1f"/>
          <w:rtl w:val="0"/>
        </w:rPr>
        <w:t xml:space="preserve"> What outcomes and benefits do they want? (e.g., "I want to look good to my boss," "I want to finish by 5:00 PM," "I want automated error checking").</w:t>
      </w:r>
    </w:p>
    <w:p w:rsidR="00000000" w:rsidDel="00000000" w:rsidP="00000000" w:rsidRDefault="00000000" w:rsidRPr="00000000" w14:paraId="0000007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mtp0fd1fig1o" w:id="8"/>
      <w:bookmarkEnd w:id="8"/>
      <w:r w:rsidDel="00000000" w:rsidR="00000000" w:rsidRPr="00000000">
        <w:rPr>
          <w:color w:val="007f5f"/>
          <w:rtl w:val="0"/>
        </w:rPr>
        <w:t xml:space="preserve">Draft Example</w:t>
      </w:r>
    </w:p>
    <w:p w:rsidR="00000000" w:rsidDel="00000000" w:rsidP="00000000" w:rsidRDefault="00000000" w:rsidRPr="00000000" w14:paraId="00000080">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b w:val="1"/>
          <w:bCs w:val="1"/>
          <w:color w:val="1f1f1f"/>
          <w:rtl w:val="0"/>
        </w:rPr>
        <w:t xml:space="preserve">Persona:</w:t>
      </w:r>
      <w:r w:rsidDel="00000000" w:rsidR="00000000" w:rsidRPr="00000000">
        <w:rPr>
          <w:color w:val="1f1f1f"/>
          <w:rtl w:val="0"/>
        </w:rPr>
        <w:t xml:space="preserve"> Junior Accountant.</w:t>
      </w:r>
    </w:p>
    <w:p w:rsidR="00000000" w:rsidDel="00000000" w:rsidP="00000000" w:rsidRDefault="00000000" w:rsidRPr="00000000" w14:paraId="00000081">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Jobs:</w:t>
      </w:r>
      <w:r w:rsidDel="00000000" w:rsidR="00000000" w:rsidRPr="00000000">
        <w:rPr>
          <w:color w:val="1f1f1f"/>
          <w:rtl w:val="0"/>
        </w:rPr>
        <w:t xml:space="preserve"> Reconcile bank transactions at month-end.</w:t>
      </w:r>
    </w:p>
    <w:p w:rsidR="00000000" w:rsidDel="00000000" w:rsidP="00000000" w:rsidRDefault="00000000" w:rsidRPr="00000000" w14:paraId="00000082">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Pains:</w:t>
      </w:r>
      <w:r w:rsidDel="00000000" w:rsidR="00000000" w:rsidRPr="00000000">
        <w:rPr>
          <w:color w:val="1f1f1f"/>
          <w:rtl w:val="0"/>
        </w:rPr>
        <w:t xml:space="preserve"> Currently uses Excel; manual data entry leads to copy-paste errors; the process takes 3 days of overtime.</w:t>
      </w:r>
    </w:p>
    <w:p w:rsidR="00000000" w:rsidDel="00000000" w:rsidP="00000000" w:rsidRDefault="00000000" w:rsidRPr="00000000" w14:paraId="00000083">
      <w:pPr>
        <w:numPr>
          <w:ilvl w:val="0"/>
          <w:numId w:val="1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Gains:</w:t>
      </w:r>
      <w:r w:rsidDel="00000000" w:rsidR="00000000" w:rsidRPr="00000000">
        <w:rPr>
          <w:color w:val="1f1f1f"/>
          <w:rtl w:val="0"/>
        </w:rPr>
        <w:t xml:space="preserve"> Wants accuracy; wants to leave work on time; wants the system to flag discrepancies automatically.</w:t>
      </w:r>
    </w:p>
    <w:p w:rsidR="00000000" w:rsidDel="00000000" w:rsidP="00000000" w:rsidRDefault="00000000" w:rsidRPr="00000000" w14:paraId="0000008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aiz2mmqy0w19" w:id="9"/>
      <w:bookmarkEnd w:id="9"/>
      <w:r w:rsidDel="00000000" w:rsidR="00000000" w:rsidRPr="00000000">
        <w:rPr>
          <w:b w:val="1"/>
          <w:bCs w:val="1"/>
          <w:color w:val="116dff"/>
          <w:sz w:val="34"/>
          <w:szCs w:val="34"/>
          <w:rtl w:val="0"/>
        </w:rPr>
        <w:t xml:space="preserve">Section 3: The Problem Statement (The "Why")</w:t>
      </w:r>
    </w:p>
    <w:p w:rsidR="00000000" w:rsidDel="00000000" w:rsidP="00000000" w:rsidRDefault="00000000" w:rsidRPr="00000000" w14:paraId="0000008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61qxhduhi1he" w:id="10"/>
      <w:bookmarkEnd w:id="10"/>
      <w:r w:rsidDel="00000000" w:rsidR="00000000" w:rsidRPr="00000000">
        <w:rPr>
          <w:color w:val="007f5f"/>
          <w:rtl w:val="0"/>
        </w:rPr>
        <w:t xml:space="preserve">Guidance for Completion</w:t>
      </w:r>
    </w:p>
    <w:p w:rsidR="00000000" w:rsidDel="00000000" w:rsidP="00000000" w:rsidRDefault="00000000" w:rsidRPr="00000000" w14:paraId="0000008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section expands on the "Pains" identified above. You need to vividly describe the problem to justify the solution. A strong value proposition is usually "Pain-Driven" rather than "Feature-Driven."</w:t>
      </w:r>
    </w:p>
    <w:p w:rsidR="00000000" w:rsidDel="00000000" w:rsidP="00000000" w:rsidRDefault="00000000" w:rsidRPr="00000000" w14:paraId="0000008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ngthbuocrkrz" w:id="11"/>
      <w:bookmarkEnd w:id="11"/>
      <w:r w:rsidDel="00000000" w:rsidR="00000000" w:rsidRPr="00000000">
        <w:rPr>
          <w:color w:val="007f5f"/>
          <w:rtl w:val="0"/>
        </w:rPr>
        <w:t xml:space="preserve">Quantifying the Pain</w:t>
      </w:r>
    </w:p>
    <w:p w:rsidR="00000000" w:rsidDel="00000000" w:rsidP="00000000" w:rsidRDefault="00000000" w:rsidRPr="00000000" w14:paraId="00000088">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Do not just say "It is hard." Use data.</w:t>
      </w:r>
    </w:p>
    <w:p w:rsidR="00000000" w:rsidDel="00000000" w:rsidP="00000000" w:rsidRDefault="00000000" w:rsidRPr="00000000" w14:paraId="00000089">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Weak:</w:t>
      </w:r>
      <w:r w:rsidDel="00000000" w:rsidR="00000000" w:rsidRPr="00000000">
        <w:rPr>
          <w:color w:val="1f1f1f"/>
          <w:rtl w:val="0"/>
        </w:rPr>
        <w:t xml:space="preserve"> "The current system is difficult."</w:t>
      </w:r>
    </w:p>
    <w:p w:rsidR="00000000" w:rsidDel="00000000" w:rsidP="00000000" w:rsidRDefault="00000000" w:rsidRPr="00000000" w14:paraId="0000008A">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Strong:</w:t>
      </w:r>
      <w:r w:rsidDel="00000000" w:rsidR="00000000" w:rsidRPr="00000000">
        <w:rPr>
          <w:color w:val="1f1f1f"/>
          <w:rtl w:val="0"/>
        </w:rPr>
        <w:t xml:space="preserve"> "The current manual process requires 150 hours of labor per month and has a historical error rate of 3%, resulting in $50,000 of re-work annually."</w:t>
      </w:r>
    </w:p>
    <w:p w:rsidR="00000000" w:rsidDel="00000000" w:rsidP="00000000" w:rsidRDefault="00000000" w:rsidRPr="00000000" w14:paraId="0000008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5yyam0dczdgk" w:id="12"/>
      <w:bookmarkEnd w:id="12"/>
      <w:r w:rsidDel="00000000" w:rsidR="00000000" w:rsidRPr="00000000">
        <w:rPr>
          <w:color w:val="007f5f"/>
          <w:rtl w:val="0"/>
        </w:rPr>
        <w:t xml:space="preserve">The "Cost of Doing Nothing"</w:t>
      </w:r>
    </w:p>
    <w:p w:rsidR="00000000" w:rsidDel="00000000" w:rsidP="00000000" w:rsidRDefault="00000000" w:rsidRPr="00000000" w14:paraId="0000008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Explain what happens if the project does not exist.</w:t>
      </w:r>
    </w:p>
    <w:p w:rsidR="00000000" w:rsidDel="00000000" w:rsidP="00000000" w:rsidRDefault="00000000" w:rsidRPr="00000000" w14:paraId="0000008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"If we do not build this solution, the sales team will continue to miss their quota by 10% due to administrative overhead."</w:t>
      </w:r>
    </w:p>
    <w:p w:rsidR="00000000" w:rsidDel="00000000" w:rsidP="00000000" w:rsidRDefault="00000000" w:rsidRPr="00000000" w14:paraId="0000008E">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ro554fxva1rx" w:id="13"/>
      <w:bookmarkEnd w:id="13"/>
      <w:r w:rsidDel="00000000" w:rsidR="00000000" w:rsidRPr="00000000">
        <w:rPr>
          <w:b w:val="1"/>
          <w:bCs w:val="1"/>
          <w:color w:val="116dff"/>
          <w:sz w:val="34"/>
          <w:szCs w:val="34"/>
          <w:rtl w:val="0"/>
        </w:rPr>
        <w:t xml:space="preserve">Section 4: The Solution Map (The "What")</w:t>
      </w:r>
    </w:p>
    <w:p w:rsidR="00000000" w:rsidDel="00000000" w:rsidP="00000000" w:rsidRDefault="00000000" w:rsidRPr="00000000" w14:paraId="0000008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cw3gekisn3sx" w:id="14"/>
      <w:bookmarkEnd w:id="14"/>
      <w:r w:rsidDel="00000000" w:rsidR="00000000" w:rsidRPr="00000000">
        <w:rPr>
          <w:color w:val="007f5f"/>
          <w:rtl w:val="0"/>
        </w:rPr>
        <w:t xml:space="preserve">Guidance for Completion</w:t>
      </w:r>
    </w:p>
    <w:p w:rsidR="00000000" w:rsidDel="00000000" w:rsidP="00000000" w:rsidRDefault="00000000" w:rsidRPr="00000000" w14:paraId="0000009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Now that you have defined the pain, you define the cure. This is not a technical specification. Do not list "SQL Database" or "Java Code." List the </w:t>
      </w:r>
      <w:r w:rsidDel="00000000" w:rsidR="00000000" w:rsidRPr="00000000">
        <w:rPr>
          <w:i w:val="1"/>
          <w:iCs w:val="1"/>
          <w:color w:val="1f1f1f"/>
          <w:rtl w:val="0"/>
        </w:rPr>
        <w:t xml:space="preserve">capabilities</w:t>
      </w:r>
      <w:r w:rsidDel="00000000" w:rsidR="00000000" w:rsidRPr="00000000">
        <w:rPr>
          <w:color w:val="1f1f1f"/>
          <w:rtl w:val="0"/>
        </w:rPr>
        <w:t xml:space="preserve"> that solve the specific pains.</w:t>
      </w:r>
    </w:p>
    <w:p w:rsidR="00000000" w:rsidDel="00000000" w:rsidP="00000000" w:rsidRDefault="00000000" w:rsidRPr="00000000" w14:paraId="0000009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d8t0kntwvjtu" w:id="15"/>
      <w:bookmarkEnd w:id="15"/>
      <w:r w:rsidDel="00000000" w:rsidR="00000000" w:rsidRPr="00000000">
        <w:rPr>
          <w:color w:val="007f5f"/>
          <w:rtl w:val="0"/>
        </w:rPr>
        <w:t xml:space="preserve">Mapping Features to Pains</w:t>
      </w:r>
    </w:p>
    <w:p w:rsidR="00000000" w:rsidDel="00000000" w:rsidP="00000000" w:rsidRDefault="00000000" w:rsidRPr="00000000" w14:paraId="0000009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For every pain listed in Section 2, you should list a corresponding "Pain Reliever" in this section.</w:t>
      </w:r>
    </w:p>
    <w:p w:rsidR="00000000" w:rsidDel="00000000" w:rsidP="00000000" w:rsidRDefault="00000000" w:rsidRPr="00000000" w14:paraId="0000009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8qev4l92i7wn" w:id="16"/>
      <w:bookmarkEnd w:id="16"/>
      <w:r w:rsidDel="00000000" w:rsidR="00000000" w:rsidRPr="00000000">
        <w:rPr>
          <w:color w:val="007f5f"/>
          <w:rtl w:val="0"/>
        </w:rPr>
        <w:t xml:space="preserve">Draft Example</w:t>
      </w:r>
    </w:p>
    <w:p w:rsidR="00000000" w:rsidDel="00000000" w:rsidP="00000000" w:rsidRDefault="00000000" w:rsidRPr="00000000" w14:paraId="00000094">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Pain:</w:t>
      </w:r>
      <w:r w:rsidDel="00000000" w:rsidR="00000000" w:rsidRPr="00000000">
        <w:rPr>
          <w:color w:val="1f1f1f"/>
          <w:rtl w:val="0"/>
        </w:rPr>
        <w:t xml:space="preserve"> "I have to enter data twice."</w:t>
      </w:r>
    </w:p>
    <w:p w:rsidR="00000000" w:rsidDel="00000000" w:rsidP="00000000" w:rsidRDefault="00000000" w:rsidRPr="00000000" w14:paraId="00000095">
      <w:pPr>
        <w:numPr>
          <w:ilvl w:val="1"/>
          <w:numId w:val="12"/>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b w:val="1"/>
          <w:bCs w:val="1"/>
          <w:color w:val="1f1f1f"/>
          <w:rtl w:val="0"/>
        </w:rPr>
        <w:t xml:space="preserve">Solution Feature:</w:t>
      </w:r>
      <w:r w:rsidDel="00000000" w:rsidR="00000000" w:rsidRPr="00000000">
        <w:rPr>
          <w:color w:val="1f1f1f"/>
          <w:rtl w:val="0"/>
        </w:rPr>
        <w:t xml:space="preserve"> "Bi-directional API integration with Salesforce."</w:t>
      </w:r>
    </w:p>
    <w:p w:rsidR="00000000" w:rsidDel="00000000" w:rsidP="00000000" w:rsidRDefault="00000000" w:rsidRPr="00000000" w14:paraId="00000096">
      <w:pPr>
        <w:numPr>
          <w:ilvl w:val="1"/>
          <w:numId w:val="12"/>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b w:val="1"/>
          <w:bCs w:val="1"/>
          <w:color w:val="1f1f1f"/>
          <w:rtl w:val="0"/>
        </w:rPr>
        <w:t xml:space="preserve">Value:</w:t>
      </w:r>
      <w:r w:rsidDel="00000000" w:rsidR="00000000" w:rsidRPr="00000000">
        <w:rPr>
          <w:color w:val="1f1f1f"/>
          <w:rtl w:val="0"/>
        </w:rPr>
        <w:t xml:space="preserve"> Eliminates duplicate entry completely.</w:t>
      </w:r>
    </w:p>
    <w:p w:rsidR="00000000" w:rsidDel="00000000" w:rsidP="00000000" w:rsidRDefault="00000000" w:rsidRPr="00000000" w14:paraId="00000097">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Pain:</w:t>
      </w:r>
      <w:r w:rsidDel="00000000" w:rsidR="00000000" w:rsidRPr="00000000">
        <w:rPr>
          <w:color w:val="1f1f1f"/>
          <w:rtl w:val="0"/>
        </w:rPr>
        <w:t xml:space="preserve"> "I fear making a mistake."</w:t>
      </w:r>
    </w:p>
    <w:p w:rsidR="00000000" w:rsidDel="00000000" w:rsidP="00000000" w:rsidRDefault="00000000" w:rsidRPr="00000000" w14:paraId="00000098">
      <w:pPr>
        <w:numPr>
          <w:ilvl w:val="1"/>
          <w:numId w:val="12"/>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b w:val="1"/>
          <w:bCs w:val="1"/>
          <w:color w:val="1f1f1f"/>
          <w:rtl w:val="0"/>
        </w:rPr>
        <w:t xml:space="preserve">Solution Feature:</w:t>
      </w:r>
      <w:r w:rsidDel="00000000" w:rsidR="00000000" w:rsidRPr="00000000">
        <w:rPr>
          <w:color w:val="1f1f1f"/>
          <w:rtl w:val="0"/>
        </w:rPr>
        <w:t xml:space="preserve"> "Real-time validation logic."</w:t>
      </w:r>
    </w:p>
    <w:p w:rsidR="00000000" w:rsidDel="00000000" w:rsidP="00000000" w:rsidRDefault="00000000" w:rsidRPr="00000000" w14:paraId="00000099">
      <w:pPr>
        <w:numPr>
          <w:ilvl w:val="1"/>
          <w:numId w:val="12"/>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b w:val="1"/>
          <w:bCs w:val="1"/>
          <w:color w:val="1f1f1f"/>
          <w:rtl w:val="0"/>
        </w:rPr>
        <w:t xml:space="preserve">Value:</w:t>
      </w:r>
      <w:r w:rsidDel="00000000" w:rsidR="00000000" w:rsidRPr="00000000">
        <w:rPr>
          <w:color w:val="1f1f1f"/>
          <w:rtl w:val="0"/>
        </w:rPr>
        <w:t xml:space="preserve"> Prevents the user from clicking 'Submit' if the numbers do not balance.</w:t>
      </w:r>
    </w:p>
    <w:p w:rsidR="00000000" w:rsidDel="00000000" w:rsidP="00000000" w:rsidRDefault="00000000" w:rsidRPr="00000000" w14:paraId="0000009A">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b29oarlfs52i" w:id="17"/>
      <w:bookmarkEnd w:id="17"/>
      <w:r w:rsidDel="00000000" w:rsidR="00000000" w:rsidRPr="00000000">
        <w:rPr>
          <w:b w:val="1"/>
          <w:bCs w:val="1"/>
          <w:color w:val="116dff"/>
          <w:sz w:val="34"/>
          <w:szCs w:val="34"/>
          <w:rtl w:val="0"/>
        </w:rPr>
        <w:t xml:space="preserve">Section 5: The "Gain Creators"</w:t>
      </w:r>
    </w:p>
    <w:p w:rsidR="00000000" w:rsidDel="00000000" w:rsidP="00000000" w:rsidRDefault="00000000" w:rsidRPr="00000000" w14:paraId="0000009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cf6sz3cb0iic" w:id="18"/>
      <w:bookmarkEnd w:id="18"/>
      <w:r w:rsidDel="00000000" w:rsidR="00000000" w:rsidRPr="00000000">
        <w:rPr>
          <w:color w:val="007f5f"/>
          <w:rtl w:val="0"/>
        </w:rPr>
        <w:t xml:space="preserve">Guidance for Completion</w:t>
      </w:r>
    </w:p>
    <w:p w:rsidR="00000000" w:rsidDel="00000000" w:rsidP="00000000" w:rsidRDefault="00000000" w:rsidRPr="00000000" w14:paraId="0000009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Value is not just about stopping pain; it is also about creating delight. These are the "Gain Creators." These are the features that go beyond the basic requirements to offer something extra that the customer didn't even know they wanted.</w:t>
      </w:r>
    </w:p>
    <w:p w:rsidR="00000000" w:rsidDel="00000000" w:rsidP="00000000" w:rsidRDefault="00000000" w:rsidRPr="00000000" w14:paraId="0000009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rxza7fdubsuz" w:id="19"/>
      <w:bookmarkEnd w:id="19"/>
      <w:r w:rsidDel="00000000" w:rsidR="00000000" w:rsidRPr="00000000">
        <w:rPr>
          <w:color w:val="007f5f"/>
          <w:rtl w:val="0"/>
        </w:rPr>
        <w:t xml:space="preserve">Types of Gains</w:t>
      </w:r>
    </w:p>
    <w:p w:rsidR="00000000" w:rsidDel="00000000" w:rsidP="00000000" w:rsidRDefault="00000000" w:rsidRPr="00000000" w14:paraId="0000009E">
      <w:pPr>
        <w:numPr>
          <w:ilvl w:val="0"/>
          <w:numId w:val="2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Required Gains:</w:t>
      </w:r>
      <w:r w:rsidDel="00000000" w:rsidR="00000000" w:rsidRPr="00000000">
        <w:rPr>
          <w:color w:val="1f1f1f"/>
          <w:rtl w:val="0"/>
        </w:rPr>
        <w:t xml:space="preserve"> The solution works. (Table stakes).</w:t>
      </w:r>
    </w:p>
    <w:p w:rsidR="00000000" w:rsidDel="00000000" w:rsidP="00000000" w:rsidRDefault="00000000" w:rsidRPr="00000000" w14:paraId="0000009F">
      <w:pPr>
        <w:numPr>
          <w:ilvl w:val="0"/>
          <w:numId w:val="2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Expected Gains:</w:t>
      </w:r>
      <w:r w:rsidDel="00000000" w:rsidR="00000000" w:rsidRPr="00000000">
        <w:rPr>
          <w:color w:val="1f1f1f"/>
          <w:rtl w:val="0"/>
        </w:rPr>
        <w:t xml:space="preserve"> It looks nice and is fast.</w:t>
      </w:r>
    </w:p>
    <w:p w:rsidR="00000000" w:rsidDel="00000000" w:rsidP="00000000" w:rsidRDefault="00000000" w:rsidRPr="00000000" w14:paraId="000000A0">
      <w:pPr>
        <w:numPr>
          <w:ilvl w:val="0"/>
          <w:numId w:val="2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Unexpected Gains:</w:t>
      </w:r>
      <w:r w:rsidDel="00000000" w:rsidR="00000000" w:rsidRPr="00000000">
        <w:rPr>
          <w:color w:val="1f1f1f"/>
          <w:rtl w:val="0"/>
        </w:rPr>
        <w:t xml:space="preserve"> It uses AI to predict the next step. (The "Wow" factor).</w:t>
      </w:r>
    </w:p>
    <w:p w:rsidR="00000000" w:rsidDel="00000000" w:rsidP="00000000" w:rsidRDefault="00000000" w:rsidRPr="00000000" w14:paraId="000000A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74rmulete3nm" w:id="20"/>
      <w:bookmarkEnd w:id="20"/>
      <w:r w:rsidDel="00000000" w:rsidR="00000000" w:rsidRPr="00000000">
        <w:rPr>
          <w:color w:val="007f5f"/>
          <w:rtl w:val="0"/>
        </w:rPr>
        <w:t xml:space="preserve">Draft Example</w:t>
      </w:r>
    </w:p>
    <w:p w:rsidR="00000000" w:rsidDel="00000000" w:rsidP="00000000" w:rsidRDefault="00000000" w:rsidRPr="00000000" w14:paraId="000000A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"Beyond fixing the reconciliation errors, the new system includes an 'Executive Dashboard' feature. This allows the Junior Accountant to generate a professional PDF report for the CFO with one click. This creates a 'Social Gain' for the user; it makes them look professional and competent in front of senior management."</w:t>
      </w:r>
    </w:p>
    <w:p w:rsidR="00000000" w:rsidDel="00000000" w:rsidP="00000000" w:rsidRDefault="00000000" w:rsidRPr="00000000" w14:paraId="000000A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l5edeqsnj3mj" w:id="21"/>
      <w:bookmarkEnd w:id="21"/>
      <w:r w:rsidDel="00000000" w:rsidR="00000000" w:rsidRPr="00000000">
        <w:rPr>
          <w:b w:val="1"/>
          <w:bCs w:val="1"/>
          <w:color w:val="116dff"/>
          <w:sz w:val="34"/>
          <w:szCs w:val="34"/>
          <w:rtl w:val="0"/>
        </w:rPr>
        <w:t xml:space="preserve">Section 6: Differentiation and Uniqueness</w:t>
      </w:r>
    </w:p>
    <w:p w:rsidR="00000000" w:rsidDel="00000000" w:rsidP="00000000" w:rsidRDefault="00000000" w:rsidRPr="00000000" w14:paraId="000000A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gbci9sgkr94b" w:id="22"/>
      <w:bookmarkEnd w:id="22"/>
      <w:r w:rsidDel="00000000" w:rsidR="00000000" w:rsidRPr="00000000">
        <w:rPr>
          <w:color w:val="007f5f"/>
          <w:rtl w:val="0"/>
        </w:rPr>
        <w:t xml:space="preserve">Guidance for Completion</w:t>
      </w:r>
    </w:p>
    <w:p w:rsidR="00000000" w:rsidDel="00000000" w:rsidP="00000000" w:rsidRDefault="00000000" w:rsidRPr="00000000" w14:paraId="000000A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Why us? Why this project? Why not buy an off-the-shelf tool? Why not just use a spreadsheet? This section defines your Competitive Advantage.</w:t>
      </w:r>
    </w:p>
    <w:p w:rsidR="00000000" w:rsidDel="00000000" w:rsidP="00000000" w:rsidRDefault="00000000" w:rsidRPr="00000000" w14:paraId="000000A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qfm97japya3m" w:id="23"/>
      <w:bookmarkEnd w:id="23"/>
      <w:r w:rsidDel="00000000" w:rsidR="00000000" w:rsidRPr="00000000">
        <w:rPr>
          <w:color w:val="007f5f"/>
          <w:rtl w:val="0"/>
        </w:rPr>
        <w:t xml:space="preserve">The Alternatives</w:t>
      </w:r>
    </w:p>
    <w:p w:rsidR="00000000" w:rsidDel="00000000" w:rsidP="00000000" w:rsidRDefault="00000000" w:rsidRPr="00000000" w14:paraId="000000A7">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You are always competing against something, even if it is just "The Status Quo."</w:t>
      </w:r>
    </w:p>
    <w:p w:rsidR="00000000" w:rsidDel="00000000" w:rsidP="00000000" w:rsidRDefault="00000000" w:rsidRPr="00000000" w14:paraId="000000A8">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Direct Competitors:</w:t>
      </w:r>
      <w:r w:rsidDel="00000000" w:rsidR="00000000" w:rsidRPr="00000000">
        <w:rPr>
          <w:color w:val="1f1f1f"/>
          <w:rtl w:val="0"/>
        </w:rPr>
        <w:t xml:space="preserve"> Other software vendors.</w:t>
      </w:r>
    </w:p>
    <w:p w:rsidR="00000000" w:rsidDel="00000000" w:rsidP="00000000" w:rsidRDefault="00000000" w:rsidRPr="00000000" w14:paraId="000000A9">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Indirect Competitors:</w:t>
      </w:r>
      <w:r w:rsidDel="00000000" w:rsidR="00000000" w:rsidRPr="00000000">
        <w:rPr>
          <w:color w:val="1f1f1f"/>
          <w:rtl w:val="0"/>
        </w:rPr>
        <w:t xml:space="preserve"> Doing it manually in Excel.</w:t>
      </w:r>
    </w:p>
    <w:p w:rsidR="00000000" w:rsidDel="00000000" w:rsidP="00000000" w:rsidRDefault="00000000" w:rsidRPr="00000000" w14:paraId="000000AA">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Inertia:</w:t>
      </w:r>
      <w:r w:rsidDel="00000000" w:rsidR="00000000" w:rsidRPr="00000000">
        <w:rPr>
          <w:color w:val="1f1f1f"/>
          <w:rtl w:val="0"/>
        </w:rPr>
        <w:t xml:space="preserve"> Doing nothing.</w:t>
      </w:r>
    </w:p>
    <w:p w:rsidR="00000000" w:rsidDel="00000000" w:rsidP="00000000" w:rsidRDefault="00000000" w:rsidRPr="00000000" w14:paraId="000000A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pgjgtwohgxyh" w:id="24"/>
      <w:bookmarkEnd w:id="24"/>
      <w:r w:rsidDel="00000000" w:rsidR="00000000" w:rsidRPr="00000000">
        <w:rPr>
          <w:color w:val="007f5f"/>
          <w:rtl w:val="0"/>
        </w:rPr>
        <w:t xml:space="preserve">The "Only-Ness" Factor</w:t>
      </w:r>
    </w:p>
    <w:p w:rsidR="00000000" w:rsidDel="00000000" w:rsidP="00000000" w:rsidRDefault="00000000" w:rsidRPr="00000000" w14:paraId="000000AC">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Finish this sentence: "We are the only solution that..."</w:t>
      </w:r>
    </w:p>
    <w:p w:rsidR="00000000" w:rsidDel="00000000" w:rsidP="00000000" w:rsidRDefault="00000000" w:rsidRPr="00000000" w14:paraId="000000AD">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"...integrates directly with our proprietary legacy warehouse system."</w:t>
      </w:r>
    </w:p>
    <w:p w:rsidR="00000000" w:rsidDel="00000000" w:rsidP="00000000" w:rsidRDefault="00000000" w:rsidRPr="00000000" w14:paraId="000000AE">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"...offers 24/7 support in local dialects."</w:t>
      </w:r>
    </w:p>
    <w:p w:rsidR="00000000" w:rsidDel="00000000" w:rsidP="00000000" w:rsidRDefault="00000000" w:rsidRPr="00000000" w14:paraId="000000AF">
      <w:pPr>
        <w:numPr>
          <w:ilvl w:val="0"/>
          <w:numId w:val="1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"...guarantees 100% compliance with the new EU regulations."</w:t>
      </w:r>
    </w:p>
    <w:p w:rsidR="00000000" w:rsidDel="00000000" w:rsidP="00000000" w:rsidRDefault="00000000" w:rsidRPr="00000000" w14:paraId="000000B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3x17ol47uu25" w:id="25"/>
      <w:bookmarkEnd w:id="25"/>
      <w:r w:rsidDel="00000000" w:rsidR="00000000" w:rsidRPr="00000000">
        <w:rPr>
          <w:color w:val="007f5f"/>
          <w:rtl w:val="0"/>
        </w:rPr>
        <w:t xml:space="preserve">Draft Example</w:t>
      </w:r>
    </w:p>
    <w:p w:rsidR="00000000" w:rsidDel="00000000" w:rsidP="00000000" w:rsidRDefault="00000000" w:rsidRPr="00000000" w14:paraId="000000B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"While there are many CRM tools on the market, our internal 'Client-360' project is the only solution that combines our sales data with our proprietary logistics tracking data. Commercial tools cannot see our shipping trucks. Our tool allows the salesperson to tell the customer exactly where their truck is during the sales call. This is our unique differentiator."</w:t>
      </w:r>
    </w:p>
    <w:p w:rsidR="00000000" w:rsidDel="00000000" w:rsidP="00000000" w:rsidRDefault="00000000" w:rsidRPr="00000000" w14:paraId="000000B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a1al7tr6294m" w:id="26"/>
      <w:bookmarkEnd w:id="26"/>
      <w:r w:rsidDel="00000000" w:rsidR="00000000" w:rsidRPr="00000000">
        <w:rPr>
          <w:b w:val="1"/>
          <w:bCs w:val="1"/>
          <w:color w:val="116dff"/>
          <w:sz w:val="34"/>
          <w:szCs w:val="34"/>
          <w:rtl w:val="0"/>
        </w:rPr>
        <w:t xml:space="preserve">Section 7: Rational vs. Emotional Value</w:t>
      </w:r>
    </w:p>
    <w:p w:rsidR="00000000" w:rsidDel="00000000" w:rsidP="00000000" w:rsidRDefault="00000000" w:rsidRPr="00000000" w14:paraId="000000B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867lsitaafjq" w:id="27"/>
      <w:bookmarkEnd w:id="27"/>
      <w:r w:rsidDel="00000000" w:rsidR="00000000" w:rsidRPr="00000000">
        <w:rPr>
          <w:color w:val="007f5f"/>
          <w:rtl w:val="0"/>
        </w:rPr>
        <w:t xml:space="preserve">Guidance for Completion</w:t>
      </w:r>
    </w:p>
    <w:p w:rsidR="00000000" w:rsidDel="00000000" w:rsidP="00000000" w:rsidRDefault="00000000" w:rsidRPr="00000000" w14:paraId="000000B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Decision-makers justify with logic but decide with emotion. Your value proposition must appeal to both.</w:t>
      </w:r>
    </w:p>
    <w:p w:rsidR="00000000" w:rsidDel="00000000" w:rsidP="00000000" w:rsidRDefault="00000000" w:rsidRPr="00000000" w14:paraId="000000B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6f1zl0klhz07" w:id="28"/>
      <w:bookmarkEnd w:id="28"/>
      <w:r w:rsidDel="00000000" w:rsidR="00000000" w:rsidRPr="00000000">
        <w:rPr>
          <w:color w:val="007f5f"/>
          <w:rtl w:val="0"/>
        </w:rPr>
        <w:t xml:space="preserve">Rational Value (The Head)</w:t>
      </w:r>
    </w:p>
    <w:p w:rsidR="00000000" w:rsidDel="00000000" w:rsidP="00000000" w:rsidRDefault="00000000" w:rsidRPr="00000000" w14:paraId="000000B6">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Metrics:</w:t>
      </w:r>
      <w:r w:rsidDel="00000000" w:rsidR="00000000" w:rsidRPr="00000000">
        <w:rPr>
          <w:color w:val="1f1f1f"/>
          <w:rtl w:val="0"/>
        </w:rPr>
        <w:t xml:space="preserve"> Time saved, money saved, revenue gained, risk reduced.</w:t>
      </w:r>
    </w:p>
    <w:p w:rsidR="00000000" w:rsidDel="00000000" w:rsidP="00000000" w:rsidRDefault="00000000" w:rsidRPr="00000000" w14:paraId="000000B7">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Statement:</w:t>
      </w:r>
      <w:r w:rsidDel="00000000" w:rsidR="00000000" w:rsidRPr="00000000">
        <w:rPr>
          <w:color w:val="1f1f1f"/>
          <w:rtl w:val="0"/>
        </w:rPr>
        <w:t xml:space="preserve"> "This tool reduces processing costs by 20%."</w:t>
      </w:r>
    </w:p>
    <w:p w:rsidR="00000000" w:rsidDel="00000000" w:rsidP="00000000" w:rsidRDefault="00000000" w:rsidRPr="00000000" w14:paraId="000000B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gzyt9o2hld5y" w:id="29"/>
      <w:bookmarkEnd w:id="29"/>
      <w:r w:rsidDel="00000000" w:rsidR="00000000" w:rsidRPr="00000000">
        <w:rPr>
          <w:color w:val="007f5f"/>
          <w:rtl w:val="0"/>
        </w:rPr>
        <w:t xml:space="preserve">Emotional Value (The Heart)</w:t>
      </w:r>
    </w:p>
    <w:p w:rsidR="00000000" w:rsidDel="00000000" w:rsidP="00000000" w:rsidRDefault="00000000" w:rsidRPr="00000000" w14:paraId="000000B9">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Feelings:</w:t>
      </w:r>
      <w:r w:rsidDel="00000000" w:rsidR="00000000" w:rsidRPr="00000000">
        <w:rPr>
          <w:color w:val="1f1f1f"/>
          <w:rtl w:val="0"/>
        </w:rPr>
        <w:t xml:space="preserve"> Security, confidence, pride, relief from stress.</w:t>
      </w:r>
    </w:p>
    <w:p w:rsidR="00000000" w:rsidDel="00000000" w:rsidP="00000000" w:rsidRDefault="00000000" w:rsidRPr="00000000" w14:paraId="000000BA">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Statement:</w:t>
      </w:r>
      <w:r w:rsidDel="00000000" w:rsidR="00000000" w:rsidRPr="00000000">
        <w:rPr>
          <w:color w:val="1f1f1f"/>
          <w:rtl w:val="0"/>
        </w:rPr>
        <w:t xml:space="preserve"> "This tool ensures you will never have to worry about a compliance audit again. You can sleep at night."</w:t>
      </w:r>
    </w:p>
    <w:p w:rsidR="00000000" w:rsidDel="00000000" w:rsidP="00000000" w:rsidRDefault="00000000" w:rsidRPr="00000000" w14:paraId="000000B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1ag5xgp14280" w:id="30"/>
      <w:bookmarkEnd w:id="30"/>
      <w:r w:rsidDel="00000000" w:rsidR="00000000" w:rsidRPr="00000000">
        <w:rPr>
          <w:color w:val="007f5f"/>
          <w:rtl w:val="0"/>
        </w:rPr>
        <w:t xml:space="preserve">Draft Example for a Cybersecurity Project</w:t>
      </w:r>
    </w:p>
    <w:p w:rsidR="00000000" w:rsidDel="00000000" w:rsidP="00000000" w:rsidRDefault="00000000" w:rsidRPr="00000000" w14:paraId="000000BC">
      <w:pPr>
        <w:numPr>
          <w:ilvl w:val="0"/>
          <w:numId w:val="2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Rational:</w:t>
      </w:r>
      <w:r w:rsidDel="00000000" w:rsidR="00000000" w:rsidRPr="00000000">
        <w:rPr>
          <w:color w:val="1f1f1f"/>
          <w:rtl w:val="0"/>
        </w:rPr>
        <w:t xml:space="preserve"> "Blocks 99.9% of malware attacks."</w:t>
      </w:r>
    </w:p>
    <w:p w:rsidR="00000000" w:rsidDel="00000000" w:rsidP="00000000" w:rsidRDefault="00000000" w:rsidRPr="00000000" w14:paraId="000000BD">
      <w:pPr>
        <w:numPr>
          <w:ilvl w:val="0"/>
          <w:numId w:val="2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Emotional:</w:t>
      </w:r>
      <w:r w:rsidDel="00000000" w:rsidR="00000000" w:rsidRPr="00000000">
        <w:rPr>
          <w:color w:val="1f1f1f"/>
          <w:rtl w:val="0"/>
        </w:rPr>
        <w:t xml:space="preserve"> "Protects the reputation of the Brand and prevents the embarrassment of a public data breach."</w:t>
      </w:r>
    </w:p>
    <w:p w:rsidR="00000000" w:rsidDel="00000000" w:rsidP="00000000" w:rsidRDefault="00000000" w:rsidRPr="00000000" w14:paraId="000000BE">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pzagac549oc2" w:id="31"/>
      <w:bookmarkEnd w:id="31"/>
      <w:r w:rsidDel="00000000" w:rsidR="00000000" w:rsidRPr="00000000">
        <w:rPr>
          <w:b w:val="1"/>
          <w:bCs w:val="1"/>
          <w:color w:val="116dff"/>
          <w:sz w:val="34"/>
          <w:szCs w:val="34"/>
          <w:rtl w:val="0"/>
        </w:rPr>
        <w:t xml:space="preserve">Section 8: Internal vs. External Value Props</w:t>
      </w:r>
    </w:p>
    <w:p w:rsidR="00000000" w:rsidDel="00000000" w:rsidP="00000000" w:rsidRDefault="00000000" w:rsidRPr="00000000" w14:paraId="000000B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xrvi6nn8oi23" w:id="32"/>
      <w:bookmarkEnd w:id="32"/>
      <w:r w:rsidDel="00000000" w:rsidR="00000000" w:rsidRPr="00000000">
        <w:rPr>
          <w:color w:val="007f5f"/>
          <w:rtl w:val="0"/>
        </w:rPr>
        <w:t xml:space="preserve">Guidance for Completion</w:t>
      </w:r>
    </w:p>
    <w:p w:rsidR="00000000" w:rsidDel="00000000" w:rsidP="00000000" w:rsidRDefault="00000000" w:rsidRPr="00000000" w14:paraId="000000C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nature of your value proposition changes depending on whether you are building for a paying customer (External) or an employee (Internal).</w:t>
      </w:r>
    </w:p>
    <w:p w:rsidR="00000000" w:rsidDel="00000000" w:rsidP="00000000" w:rsidRDefault="00000000" w:rsidRPr="00000000" w14:paraId="000000C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e7pksxebz1kw" w:id="33"/>
      <w:bookmarkEnd w:id="33"/>
      <w:r w:rsidDel="00000000" w:rsidR="00000000" w:rsidRPr="00000000">
        <w:rPr>
          <w:color w:val="007f5f"/>
          <w:rtl w:val="0"/>
        </w:rPr>
        <w:t xml:space="preserve">External (Commercial)</w:t>
      </w:r>
    </w:p>
    <w:p w:rsidR="00000000" w:rsidDel="00000000" w:rsidP="00000000" w:rsidRDefault="00000000" w:rsidRPr="00000000" w14:paraId="000000C2">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Focus on: Revenue, Competitive Advantage, Customer Loyalty.</w:t>
      </w:r>
    </w:p>
    <w:p w:rsidR="00000000" w:rsidDel="00000000" w:rsidP="00000000" w:rsidRDefault="00000000" w:rsidRPr="00000000" w14:paraId="000000C3">
      <w:pPr>
        <w:numPr>
          <w:ilvl w:val="0"/>
          <w:numId w:val="2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Example:</w:t>
      </w:r>
      <w:r w:rsidDel="00000000" w:rsidR="00000000" w:rsidRPr="00000000">
        <w:rPr>
          <w:color w:val="1f1f1f"/>
          <w:rtl w:val="0"/>
        </w:rPr>
        <w:t xml:space="preserve"> "Buy our app because it is cheaper than the competitor."</w:t>
      </w:r>
    </w:p>
    <w:p w:rsidR="00000000" w:rsidDel="00000000" w:rsidP="00000000" w:rsidRDefault="00000000" w:rsidRPr="00000000" w14:paraId="000000C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p8ipdh123fmt" w:id="34"/>
      <w:bookmarkEnd w:id="34"/>
      <w:r w:rsidDel="00000000" w:rsidR="00000000" w:rsidRPr="00000000">
        <w:rPr>
          <w:color w:val="007f5f"/>
          <w:rtl w:val="0"/>
        </w:rPr>
        <w:t xml:space="preserve">Internal (Operational)</w:t>
      </w:r>
    </w:p>
    <w:p w:rsidR="00000000" w:rsidDel="00000000" w:rsidP="00000000" w:rsidRDefault="00000000" w:rsidRPr="00000000" w14:paraId="000000C5">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Focus on: Efficiency, Compliance, Employee Retention.</w:t>
      </w:r>
    </w:p>
    <w:p w:rsidR="00000000" w:rsidDel="00000000" w:rsidP="00000000" w:rsidRDefault="00000000" w:rsidRPr="00000000" w14:paraId="000000C6">
      <w:pPr>
        <w:numPr>
          <w:ilvl w:val="0"/>
          <w:numId w:val="1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Example:</w:t>
      </w:r>
      <w:r w:rsidDel="00000000" w:rsidR="00000000" w:rsidRPr="00000000">
        <w:rPr>
          <w:color w:val="1f1f1f"/>
          <w:rtl w:val="0"/>
        </w:rPr>
        <w:t xml:space="preserve"> "Use this new HR portal because it is faster than the old one, and it stops you from getting shouted at by Compliance."</w:t>
      </w:r>
    </w:p>
    <w:p w:rsidR="00000000" w:rsidDel="00000000" w:rsidP="00000000" w:rsidRDefault="00000000" w:rsidRPr="00000000" w14:paraId="000000C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b w:val="1"/>
          <w:bCs w:val="1"/>
          <w:color w:val="1f1f1f"/>
          <w:rtl w:val="0"/>
        </w:rPr>
        <w:t xml:space="preserve">Note:</w:t>
      </w:r>
      <w:r w:rsidDel="00000000" w:rsidR="00000000" w:rsidRPr="00000000">
        <w:rPr>
          <w:color w:val="1f1f1f"/>
          <w:rtl w:val="0"/>
        </w:rPr>
        <w:t xml:space="preserve"> Internal projects often fail because they assume employees </w:t>
      </w:r>
      <w:r w:rsidDel="00000000" w:rsidR="00000000" w:rsidRPr="00000000">
        <w:rPr>
          <w:i w:val="1"/>
          <w:iCs w:val="1"/>
          <w:color w:val="1f1f1f"/>
          <w:rtl w:val="0"/>
        </w:rPr>
        <w:t xml:space="preserve">have</w:t>
      </w:r>
      <w:r w:rsidDel="00000000" w:rsidR="00000000" w:rsidRPr="00000000">
        <w:rPr>
          <w:color w:val="1f1f1f"/>
          <w:rtl w:val="0"/>
        </w:rPr>
        <w:t xml:space="preserve"> to use the tool. This is a mistake. If the tool offers no value to the employee (only to the manager), the employees will find workarounds. You must define the value </w:t>
      </w:r>
      <w:r w:rsidDel="00000000" w:rsidR="00000000" w:rsidRPr="00000000">
        <w:rPr>
          <w:i w:val="1"/>
          <w:iCs w:val="1"/>
          <w:color w:val="1f1f1f"/>
          <w:rtl w:val="0"/>
        </w:rPr>
        <w:t xml:space="preserve">for the employee</w:t>
      </w:r>
      <w:r w:rsidDel="00000000" w:rsidR="00000000" w:rsidRPr="00000000">
        <w:rPr>
          <w:color w:val="1f1f1f"/>
          <w:rtl w:val="0"/>
        </w:rPr>
        <w:t xml:space="preserve">.</w:t>
      </w:r>
    </w:p>
    <w:p w:rsidR="00000000" w:rsidDel="00000000" w:rsidP="00000000" w:rsidRDefault="00000000" w:rsidRPr="00000000" w14:paraId="000000C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rgko8yqg5lzq" w:id="35"/>
      <w:bookmarkEnd w:id="35"/>
      <w:r w:rsidDel="00000000" w:rsidR="00000000" w:rsidRPr="00000000">
        <w:rPr>
          <w:b w:val="1"/>
          <w:bCs w:val="1"/>
          <w:color w:val="116dff"/>
          <w:sz w:val="34"/>
          <w:szCs w:val="34"/>
          <w:rtl w:val="0"/>
        </w:rPr>
        <w:t xml:space="preserve">Section 9: Proof Points and Evidence</w:t>
      </w:r>
    </w:p>
    <w:p w:rsidR="00000000" w:rsidDel="00000000" w:rsidP="00000000" w:rsidRDefault="00000000" w:rsidRPr="00000000" w14:paraId="000000C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h8xkf8z2od2h" w:id="36"/>
      <w:bookmarkEnd w:id="36"/>
      <w:r w:rsidDel="00000000" w:rsidR="00000000" w:rsidRPr="00000000">
        <w:rPr>
          <w:color w:val="007f5f"/>
          <w:rtl w:val="0"/>
        </w:rPr>
        <w:t xml:space="preserve">Guidance for Completion</w:t>
      </w:r>
    </w:p>
    <w:p w:rsidR="00000000" w:rsidDel="00000000" w:rsidP="00000000" w:rsidRDefault="00000000" w:rsidRPr="00000000" w14:paraId="000000C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value proposition is just a claim until you prove it. Stakeholders are skeptical. This section lists the evidence that supports your claims.</w:t>
      </w:r>
    </w:p>
    <w:p w:rsidR="00000000" w:rsidDel="00000000" w:rsidP="00000000" w:rsidRDefault="00000000" w:rsidRPr="00000000" w14:paraId="000000C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46h5x9dxqdg1" w:id="37"/>
      <w:bookmarkEnd w:id="37"/>
      <w:r w:rsidDel="00000000" w:rsidR="00000000" w:rsidRPr="00000000">
        <w:rPr>
          <w:color w:val="007f5f"/>
          <w:rtl w:val="0"/>
        </w:rPr>
        <w:t xml:space="preserve">Types of Proof</w:t>
      </w:r>
    </w:p>
    <w:p w:rsidR="00000000" w:rsidDel="00000000" w:rsidP="00000000" w:rsidRDefault="00000000" w:rsidRPr="00000000" w14:paraId="000000CC">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Data/Statistics:</w:t>
      </w:r>
      <w:r w:rsidDel="00000000" w:rsidR="00000000" w:rsidRPr="00000000">
        <w:rPr>
          <w:color w:val="1f1f1f"/>
          <w:rtl w:val="0"/>
        </w:rPr>
        <w:t xml:space="preserve"> "In the pilot phase, 50 users reduced their time by 40%."</w:t>
      </w:r>
    </w:p>
    <w:p w:rsidR="00000000" w:rsidDel="00000000" w:rsidP="00000000" w:rsidRDefault="00000000" w:rsidRPr="00000000" w14:paraId="000000CD">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Testimonials:</w:t>
      </w:r>
      <w:r w:rsidDel="00000000" w:rsidR="00000000" w:rsidRPr="00000000">
        <w:rPr>
          <w:color w:val="1f1f1f"/>
          <w:rtl w:val="0"/>
        </w:rPr>
        <w:t xml:space="preserve"> Quotes from beta testers.</w:t>
      </w:r>
    </w:p>
    <w:p w:rsidR="00000000" w:rsidDel="00000000" w:rsidP="00000000" w:rsidRDefault="00000000" w:rsidRPr="00000000" w14:paraId="000000CE">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Case Studies:</w:t>
      </w:r>
      <w:r w:rsidDel="00000000" w:rsidR="00000000" w:rsidRPr="00000000">
        <w:rPr>
          <w:color w:val="1f1f1f"/>
          <w:rtl w:val="0"/>
        </w:rPr>
        <w:t xml:space="preserve"> "We did this in the London office, and it worked."</w:t>
      </w:r>
    </w:p>
    <w:p w:rsidR="00000000" w:rsidDel="00000000" w:rsidP="00000000" w:rsidRDefault="00000000" w:rsidRPr="00000000" w14:paraId="000000CF">
      <w:pPr>
        <w:numPr>
          <w:ilvl w:val="0"/>
          <w:numId w:val="1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Demonstrations:</w:t>
      </w:r>
      <w:r w:rsidDel="00000000" w:rsidR="00000000" w:rsidRPr="00000000">
        <w:rPr>
          <w:color w:val="1f1f1f"/>
          <w:rtl w:val="0"/>
        </w:rPr>
        <w:t xml:space="preserve"> A link to a prototype video.</w:t>
      </w:r>
    </w:p>
    <w:p w:rsidR="00000000" w:rsidDel="00000000" w:rsidP="00000000" w:rsidRDefault="00000000" w:rsidRPr="00000000" w14:paraId="000000D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t0pmrn8mbg2t" w:id="38"/>
      <w:bookmarkEnd w:id="38"/>
      <w:r w:rsidDel="00000000" w:rsidR="00000000" w:rsidRPr="00000000">
        <w:rPr>
          <w:color w:val="007f5f"/>
          <w:rtl w:val="0"/>
        </w:rPr>
        <w:t xml:space="preserve">Draft Example</w:t>
      </w:r>
    </w:p>
    <w:p w:rsidR="00000000" w:rsidDel="00000000" w:rsidP="00000000" w:rsidRDefault="00000000" w:rsidRPr="00000000" w14:paraId="000000D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Claim: The new search engine is faster.</w:t>
      </w:r>
    </w:p>
    <w:p w:rsidR="00000000" w:rsidDel="00000000" w:rsidP="00000000" w:rsidRDefault="00000000" w:rsidRPr="00000000" w14:paraId="000000D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Proof: "Benchmark tests conducted on October 12th showed the new search engine returning results in 200ms, compared to 2.5 seconds for the legacy system. Video evidence of this side-by-side comparison is attached."</w:t>
      </w:r>
    </w:p>
    <w:p w:rsidR="00000000" w:rsidDel="00000000" w:rsidP="00000000" w:rsidRDefault="00000000" w:rsidRPr="00000000" w14:paraId="000000D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te6i73nd06zb" w:id="39"/>
      <w:bookmarkEnd w:id="39"/>
      <w:r w:rsidDel="00000000" w:rsidR="00000000" w:rsidRPr="00000000">
        <w:rPr>
          <w:b w:val="1"/>
          <w:bCs w:val="1"/>
          <w:color w:val="116dff"/>
          <w:sz w:val="34"/>
          <w:szCs w:val="34"/>
          <w:rtl w:val="0"/>
        </w:rPr>
        <w:t xml:space="preserve">Section 10: Value Proposition Canvas (Visual Description)</w:t>
      </w:r>
    </w:p>
    <w:p w:rsidR="00000000" w:rsidDel="00000000" w:rsidP="00000000" w:rsidRDefault="00000000" w:rsidRPr="00000000" w14:paraId="000000D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5b8vemysbzaf" w:id="40"/>
      <w:bookmarkEnd w:id="40"/>
      <w:r w:rsidDel="00000000" w:rsidR="00000000" w:rsidRPr="00000000">
        <w:rPr>
          <w:color w:val="007f5f"/>
          <w:rtl w:val="0"/>
        </w:rPr>
        <w:t xml:space="preserve">Guidance for Completion</w:t>
      </w:r>
    </w:p>
    <w:p w:rsidR="00000000" w:rsidDel="00000000" w:rsidP="00000000" w:rsidRDefault="00000000" w:rsidRPr="00000000" w14:paraId="000000D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While this template is text-based, it is often helpful to describe the visual mapping. The "Value Proposition Canvas" (created by Strategyzer) is the industry standard. Use this section to describe the fit.</w:t>
      </w:r>
    </w:p>
    <w:p w:rsidR="00000000" w:rsidDel="00000000" w:rsidP="00000000" w:rsidRDefault="00000000" w:rsidRPr="00000000" w14:paraId="000000D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lz12oxi9jef" w:id="41"/>
      <w:bookmarkEnd w:id="41"/>
      <w:r w:rsidDel="00000000" w:rsidR="00000000" w:rsidRPr="00000000">
        <w:rPr>
          <w:color w:val="007f5f"/>
          <w:rtl w:val="0"/>
        </w:rPr>
        <w:t xml:space="preserve">The Fit</w:t>
      </w:r>
    </w:p>
    <w:p w:rsidR="00000000" w:rsidDel="00000000" w:rsidP="00000000" w:rsidRDefault="00000000" w:rsidRPr="00000000" w14:paraId="000000D7">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Customer Profile (Right Side):</w:t>
      </w:r>
      <w:r w:rsidDel="00000000" w:rsidR="00000000" w:rsidRPr="00000000">
        <w:rPr>
          <w:color w:val="1f1f1f"/>
          <w:rtl w:val="0"/>
        </w:rPr>
        <w:t xml:space="preserve"> Junior Accountant needing accuracy.</w:t>
      </w:r>
    </w:p>
    <w:p w:rsidR="00000000" w:rsidDel="00000000" w:rsidP="00000000" w:rsidRDefault="00000000" w:rsidRPr="00000000" w14:paraId="000000D8">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Value Map (Left Side):</w:t>
      </w:r>
      <w:r w:rsidDel="00000000" w:rsidR="00000000" w:rsidRPr="00000000">
        <w:rPr>
          <w:color w:val="1f1f1f"/>
          <w:rtl w:val="0"/>
        </w:rPr>
        <w:t xml:space="preserve"> Automated Reconciliation Tool.</w:t>
      </w:r>
    </w:p>
    <w:p w:rsidR="00000000" w:rsidDel="00000000" w:rsidP="00000000" w:rsidRDefault="00000000" w:rsidRPr="00000000" w14:paraId="000000D9">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Fit:</w:t>
      </w:r>
      <w:r w:rsidDel="00000000" w:rsidR="00000000" w:rsidRPr="00000000">
        <w:rPr>
          <w:color w:val="1f1f1f"/>
          <w:rtl w:val="0"/>
        </w:rPr>
        <w:t xml:space="preserve"> The automation (Map) kills the manual entry pain (Profile).</w:t>
      </w:r>
    </w:p>
    <w:p w:rsidR="00000000" w:rsidDel="00000000" w:rsidP="00000000" w:rsidRDefault="00000000" w:rsidRPr="00000000" w14:paraId="000000DA">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Pr>
        <w:drawing>
          <wp:inline distB="114300" distT="114300" distL="114300" distR="114300">
            <wp:extent cx="5731200" cy="2959100"/>
            <wp:effectExtent b="7620" l="7620" r="7620" t="7620"/>
            <wp:docPr descr="Image of Value proposition" id="1" name="image1.jpg"/>
            <a:graphic>
              <a:graphicData uri="http://schemas.openxmlformats.org/drawingml/2006/picture">
                <pic:pic>
                  <pic:nvPicPr>
                    <pic:cNvPr descr="Image of Value proposition" id="0" name="image1.jpg"/>
                    <pic:cNvPicPr preferRelativeResize="0"/>
                  </pic:nvPicPr>
                  <pic:blipFill>
                    <a:blip r:embed="rId6"/>
                    <a:srcRect b="0" l="0" r="0" t="0"/>
                    <a:stretch>
                      <a:fillRect/>
                    </a:stretch>
                  </pic:blipFill>
                  <pic:spPr>
                    <a:xfrm>
                      <a:off x="0" y="0"/>
                      <a:ext cx="5731200" cy="2959100"/>
                    </a:xfrm>
                    <a:prstGeom prst="rect"/>
                    <a:ln w="7620">
                      <a:solidFill>
                        <a:srgbClr val="E1E3E1"/>
                      </a:solidFill>
                      <a:prstDash val="solid"/>
                    </a:ln>
                  </pic:spPr>
                </pic:pic>
              </a:graphicData>
            </a:graphic>
          </wp:inline>
        </w:drawing>
      </w:r>
      <w:r w:rsidDel="00000000" w:rsidR="00000000" w:rsidRPr="00000000">
        <w:fldChar w:fldCharType="begin"/>
        <w:instrText xml:space="preserve"> HYPERLINK "https://encrypted-tbn2.gstatic.com/licensed-image?q=tbn:ANd9GcR39fTZ9zfD7DPEU2VQIu3llvPGjNGvZ_LbO0iq9KD_6yCErUF_DFU2XDn-3NmIUpr2HLFpIhMMiXYDlpLF5nmR6LQtqCymPYtgizII1vbyTxTRTzo" </w:instrText>
        <w:fldChar w:fldCharType="separate"/>
      </w:r>
      <w:r w:rsidDel="00000000" w:rsidR="00000000" w:rsidRPr="00000000">
        <w:rPr>
          <w:rtl w:val="0"/>
        </w:rPr>
      </w:r>
    </w:p>
    <w:p w:rsidR="00000000" w:rsidDel="00000000" w:rsidP="00000000" w:rsidRDefault="00000000" w:rsidRPr="00000000" w14:paraId="000000DB">
      <w:pPr>
        <w:numPr>
          <w:ilvl w:val="0"/>
          <w:numId w:val="7"/>
        </w:numPr>
        <w:pBdr>
          <w:top w:color="auto" w:space="0" w:sz="0" w:val="none"/>
          <w:bottom w:color="auto" w:space="0" w:sz="0" w:val="none"/>
          <w:right w:color="auto" w:space="0" w:sz="0" w:val="none"/>
          <w:between w:color="auto" w:space="0" w:sz="0" w:val="none"/>
        </w:pBdr>
        <w:spacing w:after="0" w:afterAutospacing="0" w:lineRule="auto"/>
        <w:ind w:left="700" w:right="-20" w:hanging="360"/>
      </w:pPr>
      <w:r w:rsidDel="00000000" w:rsidR="00000000" w:rsidRPr="00000000">
        <w:fldChar w:fldCharType="end"/>
      </w:r>
      <w:r w:rsidDel="00000000" w:rsidR="00000000" w:rsidRPr="00000000">
        <w:fldChar w:fldCharType="begin"/>
        <w:instrText xml:space="preserve"> HYPERLINK "https://encrypted-tbn2.gstatic.com/licensed-image?q=tbn:ANd9GcR39fTZ9zfD7DPEU2VQIu3llvPGjNGvZ_LbO0iq9KD_6yCErUF_DFU2XDn-3NmIUpr2HLFpIhMMiXYDlpLF5nmR6LQtqCymPYtgizII1vbyTxTRTzo" </w:instrText>
        <w:fldChar w:fldCharType="separate"/>
      </w:r>
      <w:r w:rsidDel="00000000" w:rsidR="00000000" w:rsidRPr="00000000">
        <w:rPr>
          <w:color w:val="0b57d0"/>
          <w:u w:val="single"/>
          <w:rtl w:val="0"/>
        </w:rPr>
        <w:t xml:space="preserve">Opens in a new window</w:t>
      </w:r>
    </w:p>
    <w:p w:rsidR="00000000" w:rsidDel="00000000" w:rsidP="00000000" w:rsidRDefault="00000000" w:rsidRPr="00000000" w14:paraId="000000DC">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fldChar w:fldCharType="end"/>
      </w:r>
      <w:r w:rsidDel="00000000" w:rsidR="00000000" w:rsidRPr="00000000">
        <w:rPr>
          <w:color w:val="444746"/>
          <w:rtl w:val="0"/>
        </w:rPr>
        <w:t xml:space="preserve">Getty Images</w:t>
      </w:r>
    </w:p>
    <w:p w:rsidR="00000000" w:rsidDel="00000000" w:rsidP="00000000" w:rsidRDefault="00000000" w:rsidRPr="00000000" w14:paraId="000000DD">
      <w:pPr>
        <w:numPr>
          <w:ilvl w:val="0"/>
          <w:numId w:val="7"/>
        </w:numPr>
        <w:pBdr>
          <w:top w:color="auto" w:space="0" w:sz="0" w:val="none"/>
          <w:bottom w:color="auto" w:space="0" w:sz="0" w:val="none"/>
          <w:right w:color="auto" w:space="0" w:sz="0" w:val="none"/>
          <w:between w:color="auto" w:space="0" w:sz="0" w:val="none"/>
        </w:pBdr>
        <w:spacing w:after="480" w:lineRule="auto"/>
        <w:ind w:left="720" w:hanging="360"/>
      </w:pPr>
      <w:r w:rsidDel="00000000" w:rsidR="00000000" w:rsidRPr="00000000">
        <w:rPr>
          <w:color w:val="444746"/>
          <w:rtl w:val="0"/>
        </w:rPr>
        <w:t xml:space="preserve">Value proposition</w:t>
      </w:r>
    </w:p>
    <w:p w:rsidR="00000000" w:rsidDel="00000000" w:rsidP="00000000" w:rsidRDefault="00000000" w:rsidRPr="00000000" w14:paraId="000000D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n0qrrejs8kau" w:id="42"/>
      <w:bookmarkEnd w:id="42"/>
      <w:r w:rsidDel="00000000" w:rsidR="00000000" w:rsidRPr="00000000">
        <w:rPr>
          <w:color w:val="007f5f"/>
          <w:rtl w:val="0"/>
        </w:rPr>
        <w:t xml:space="preserve">Narrative Description</w:t>
      </w:r>
    </w:p>
    <w:p w:rsidR="00000000" w:rsidDel="00000000" w:rsidP="00000000" w:rsidRDefault="00000000" w:rsidRPr="00000000" w14:paraId="000000D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"We have achieved 'Problem-Solution Fit' because our feature set (Section 4) perfectly aligns with the high-priority pains identified in the Customer Profile (Section 2). We are not building any features that do not directly address a customer job."</w:t>
      </w:r>
    </w:p>
    <w:p w:rsidR="00000000" w:rsidDel="00000000" w:rsidP="00000000" w:rsidRDefault="00000000" w:rsidRPr="00000000" w14:paraId="000000E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grqnsgf9mavo" w:id="43"/>
      <w:bookmarkEnd w:id="43"/>
      <w:r w:rsidDel="00000000" w:rsidR="00000000" w:rsidRPr="00000000">
        <w:rPr>
          <w:b w:val="1"/>
          <w:bCs w:val="1"/>
          <w:color w:val="116dff"/>
          <w:sz w:val="34"/>
          <w:szCs w:val="34"/>
          <w:rtl w:val="0"/>
        </w:rPr>
        <w:t xml:space="preserve">Section 11: Validation Strategy</w:t>
      </w:r>
    </w:p>
    <w:p w:rsidR="00000000" w:rsidDel="00000000" w:rsidP="00000000" w:rsidRDefault="00000000" w:rsidRPr="00000000" w14:paraId="000000E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475ygbweysgk" w:id="44"/>
      <w:bookmarkEnd w:id="44"/>
      <w:r w:rsidDel="00000000" w:rsidR="00000000" w:rsidRPr="00000000">
        <w:rPr>
          <w:color w:val="007f5f"/>
          <w:rtl w:val="0"/>
        </w:rPr>
        <w:t xml:space="preserve">Guidance for Completion</w:t>
      </w:r>
    </w:p>
    <w:p w:rsidR="00000000" w:rsidDel="00000000" w:rsidP="00000000" w:rsidRDefault="00000000" w:rsidRPr="00000000" w14:paraId="000000E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How do you know you are right? A Value Proposition is a hypothesis. You must test it.</w:t>
      </w:r>
    </w:p>
    <w:p w:rsidR="00000000" w:rsidDel="00000000" w:rsidP="00000000" w:rsidRDefault="00000000" w:rsidRPr="00000000" w14:paraId="000000E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ml7g1ixpnkc3" w:id="45"/>
      <w:bookmarkEnd w:id="45"/>
      <w:r w:rsidDel="00000000" w:rsidR="00000000" w:rsidRPr="00000000">
        <w:rPr>
          <w:color w:val="007f5f"/>
          <w:rtl w:val="0"/>
        </w:rPr>
        <w:t xml:space="preserve">Testing Methods</w:t>
      </w:r>
    </w:p>
    <w:p w:rsidR="00000000" w:rsidDel="00000000" w:rsidP="00000000" w:rsidRDefault="00000000" w:rsidRPr="00000000" w14:paraId="000000E4">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Interview:</w:t>
      </w:r>
      <w:r w:rsidDel="00000000" w:rsidR="00000000" w:rsidRPr="00000000">
        <w:rPr>
          <w:color w:val="1f1f1f"/>
          <w:rtl w:val="0"/>
        </w:rPr>
        <w:t xml:space="preserve"> Ask users, "Is this a problem for you?"</w:t>
      </w:r>
    </w:p>
    <w:p w:rsidR="00000000" w:rsidDel="00000000" w:rsidP="00000000" w:rsidRDefault="00000000" w:rsidRPr="00000000" w14:paraId="000000E5">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Landing Page Test:</w:t>
      </w:r>
      <w:r w:rsidDel="00000000" w:rsidR="00000000" w:rsidRPr="00000000">
        <w:rPr>
          <w:color w:val="1f1f1f"/>
          <w:rtl w:val="0"/>
        </w:rPr>
        <w:t xml:space="preserve"> Put up a description of the project and see if people click "I'm Interested."</w:t>
      </w:r>
    </w:p>
    <w:p w:rsidR="00000000" w:rsidDel="00000000" w:rsidP="00000000" w:rsidRDefault="00000000" w:rsidRPr="00000000" w14:paraId="000000E6">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Concierge MVP:</w:t>
      </w:r>
      <w:r w:rsidDel="00000000" w:rsidR="00000000" w:rsidRPr="00000000">
        <w:rPr>
          <w:color w:val="1f1f1f"/>
          <w:rtl w:val="0"/>
        </w:rPr>
        <w:t xml:space="preserve"> Manually perform the service to see if people value the output.</w:t>
      </w:r>
    </w:p>
    <w:p w:rsidR="00000000" w:rsidDel="00000000" w:rsidP="00000000" w:rsidRDefault="00000000" w:rsidRPr="00000000" w14:paraId="000000E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4e8m8krpjffr" w:id="46"/>
      <w:bookmarkEnd w:id="46"/>
      <w:r w:rsidDel="00000000" w:rsidR="00000000" w:rsidRPr="00000000">
        <w:rPr>
          <w:color w:val="007f5f"/>
          <w:rtl w:val="0"/>
        </w:rPr>
        <w:t xml:space="preserve">Draft Example</w:t>
      </w:r>
    </w:p>
    <w:p w:rsidR="00000000" w:rsidDel="00000000" w:rsidP="00000000" w:rsidRDefault="00000000" w:rsidRPr="00000000" w14:paraId="000000E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"We will validate this value proposition by conducting 10 structured interviews with Regional Sales Managers in Week 2. We will present the 'One-Page Concept' and ask them to rate their willingness to adopt the tool on a scale of 1 to 10. We require an average score of 8/10 to proceed to the Build Phase."</w:t>
      </w:r>
    </w:p>
    <w:p w:rsidR="00000000" w:rsidDel="00000000" w:rsidP="00000000" w:rsidRDefault="00000000" w:rsidRPr="00000000" w14:paraId="000000E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8si3pgnum6vp" w:id="47"/>
      <w:bookmarkEnd w:id="47"/>
      <w:r w:rsidDel="00000000" w:rsidR="00000000" w:rsidRPr="00000000">
        <w:rPr>
          <w:b w:val="1"/>
          <w:bCs w:val="1"/>
          <w:color w:val="116dff"/>
          <w:sz w:val="34"/>
          <w:szCs w:val="34"/>
          <w:rtl w:val="0"/>
        </w:rPr>
        <w:t xml:space="preserve">Section 12: Communication Strategy (The Pitch)</w:t>
      </w:r>
    </w:p>
    <w:p w:rsidR="00000000" w:rsidDel="00000000" w:rsidP="00000000" w:rsidRDefault="00000000" w:rsidRPr="00000000" w14:paraId="000000E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8wfsl3hul17x" w:id="48"/>
      <w:bookmarkEnd w:id="48"/>
      <w:r w:rsidDel="00000000" w:rsidR="00000000" w:rsidRPr="00000000">
        <w:rPr>
          <w:color w:val="007f5f"/>
          <w:rtl w:val="0"/>
        </w:rPr>
        <w:t xml:space="preserve">Guidance for Completion</w:t>
      </w:r>
    </w:p>
    <w:p w:rsidR="00000000" w:rsidDel="00000000" w:rsidP="00000000" w:rsidRDefault="00000000" w:rsidRPr="00000000" w14:paraId="000000E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Value Proposition is not just for the project team; it is for marketing and change management. You need to distill the complex message into bite-sized slogans for different audiences.</w:t>
      </w:r>
    </w:p>
    <w:p w:rsidR="00000000" w:rsidDel="00000000" w:rsidP="00000000" w:rsidRDefault="00000000" w:rsidRPr="00000000" w14:paraId="000000E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a28iejaudu2p" w:id="49"/>
      <w:bookmarkEnd w:id="49"/>
      <w:r w:rsidDel="00000000" w:rsidR="00000000" w:rsidRPr="00000000">
        <w:rPr>
          <w:color w:val="007f5f"/>
          <w:rtl w:val="0"/>
        </w:rPr>
        <w:t xml:space="preserve">The "Headline" Pitch</w:t>
      </w:r>
    </w:p>
    <w:p w:rsidR="00000000" w:rsidDel="00000000" w:rsidP="00000000" w:rsidRDefault="00000000" w:rsidRPr="00000000" w14:paraId="000000ED">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A 5-word slogan.</w:t>
      </w:r>
    </w:p>
    <w:p w:rsidR="00000000" w:rsidDel="00000000" w:rsidP="00000000" w:rsidRDefault="00000000" w:rsidRPr="00000000" w14:paraId="000000EE">
      <w:pPr>
        <w:numPr>
          <w:ilvl w:val="0"/>
          <w:numId w:val="2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Example:</w:t>
      </w:r>
      <w:r w:rsidDel="00000000" w:rsidR="00000000" w:rsidRPr="00000000">
        <w:rPr>
          <w:color w:val="1f1f1f"/>
          <w:rtl w:val="0"/>
        </w:rPr>
        <w:t xml:space="preserve"> "Contracts signed. Anywhere. Instantly."</w:t>
      </w:r>
    </w:p>
    <w:p w:rsidR="00000000" w:rsidDel="00000000" w:rsidP="00000000" w:rsidRDefault="00000000" w:rsidRPr="00000000" w14:paraId="000000E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vu10meet4wu" w:id="50"/>
      <w:bookmarkEnd w:id="50"/>
      <w:r w:rsidDel="00000000" w:rsidR="00000000" w:rsidRPr="00000000">
        <w:rPr>
          <w:color w:val="007f5f"/>
          <w:rtl w:val="0"/>
        </w:rPr>
        <w:t xml:space="preserve">The "Manager" Pitch</w:t>
      </w:r>
    </w:p>
    <w:p w:rsidR="00000000" w:rsidDel="00000000" w:rsidP="00000000" w:rsidRDefault="00000000" w:rsidRPr="00000000" w14:paraId="000000F0">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Focus on control and visibility.</w:t>
      </w:r>
    </w:p>
    <w:p w:rsidR="00000000" w:rsidDel="00000000" w:rsidP="00000000" w:rsidRDefault="00000000" w:rsidRPr="00000000" w14:paraId="000000F1">
      <w:pPr>
        <w:numPr>
          <w:ilvl w:val="0"/>
          <w:numId w:val="2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Example:</w:t>
      </w:r>
      <w:r w:rsidDel="00000000" w:rsidR="00000000" w:rsidRPr="00000000">
        <w:rPr>
          <w:color w:val="1f1f1f"/>
          <w:rtl w:val="0"/>
        </w:rPr>
        <w:t xml:space="preserve"> "Gain real-time visibility into your team's deal flow."</w:t>
      </w:r>
    </w:p>
    <w:p w:rsidR="00000000" w:rsidDel="00000000" w:rsidP="00000000" w:rsidRDefault="00000000" w:rsidRPr="00000000" w14:paraId="000000F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7rvzio4i4l9g" w:id="51"/>
      <w:bookmarkEnd w:id="51"/>
      <w:r w:rsidDel="00000000" w:rsidR="00000000" w:rsidRPr="00000000">
        <w:rPr>
          <w:color w:val="007f5f"/>
          <w:rtl w:val="0"/>
        </w:rPr>
        <w:t xml:space="preserve">The "User" Pitch</w:t>
      </w:r>
    </w:p>
    <w:p w:rsidR="00000000" w:rsidDel="00000000" w:rsidP="00000000" w:rsidRDefault="00000000" w:rsidRPr="00000000" w14:paraId="000000F3">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Focus on ease and speed.</w:t>
      </w:r>
    </w:p>
    <w:p w:rsidR="00000000" w:rsidDel="00000000" w:rsidP="00000000" w:rsidRDefault="00000000" w:rsidRPr="00000000" w14:paraId="000000F4">
      <w:pPr>
        <w:numPr>
          <w:ilvl w:val="0"/>
          <w:numId w:val="1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Example:</w:t>
      </w:r>
      <w:r w:rsidDel="00000000" w:rsidR="00000000" w:rsidRPr="00000000">
        <w:rPr>
          <w:color w:val="1f1f1f"/>
          <w:rtl w:val="0"/>
        </w:rPr>
        <w:t xml:space="preserve"> "Stop spending your weekends doing paperwork."</w:t>
      </w:r>
    </w:p>
    <w:p w:rsidR="00000000" w:rsidDel="00000000" w:rsidP="00000000" w:rsidRDefault="00000000" w:rsidRPr="00000000" w14:paraId="000000F5">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il0sbsk9aggz" w:id="52"/>
      <w:bookmarkEnd w:id="52"/>
      <w:r w:rsidDel="00000000" w:rsidR="00000000" w:rsidRPr="00000000">
        <w:rPr>
          <w:b w:val="1"/>
          <w:bCs w:val="1"/>
          <w:color w:val="116dff"/>
          <w:sz w:val="34"/>
          <w:szCs w:val="34"/>
          <w:rtl w:val="0"/>
        </w:rPr>
        <w:t xml:space="preserve">Section 13: Assumptions and Risks to Value</w:t>
      </w:r>
    </w:p>
    <w:p w:rsidR="00000000" w:rsidDel="00000000" w:rsidP="00000000" w:rsidRDefault="00000000" w:rsidRPr="00000000" w14:paraId="000000F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gow0jwikzrla" w:id="53"/>
      <w:bookmarkEnd w:id="53"/>
      <w:r w:rsidDel="00000000" w:rsidR="00000000" w:rsidRPr="00000000">
        <w:rPr>
          <w:color w:val="007f5f"/>
          <w:rtl w:val="0"/>
        </w:rPr>
        <w:t xml:space="preserve">Guidance for Completion</w:t>
      </w:r>
    </w:p>
    <w:p w:rsidR="00000000" w:rsidDel="00000000" w:rsidP="00000000" w:rsidRDefault="00000000" w:rsidRPr="00000000" w14:paraId="000000F7">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What could make this value proposition invalid?</w:t>
      </w:r>
    </w:p>
    <w:p w:rsidR="00000000" w:rsidDel="00000000" w:rsidP="00000000" w:rsidRDefault="00000000" w:rsidRPr="00000000" w14:paraId="000000F8">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Assumption:</w:t>
      </w:r>
      <w:r w:rsidDel="00000000" w:rsidR="00000000" w:rsidRPr="00000000">
        <w:rPr>
          <w:color w:val="1f1f1f"/>
          <w:rtl w:val="0"/>
        </w:rPr>
        <w:t xml:space="preserve"> "We assume that field staff have company-issued iPads." (If they don't, the mobile app has no value).</w:t>
      </w:r>
    </w:p>
    <w:p w:rsidR="00000000" w:rsidDel="00000000" w:rsidP="00000000" w:rsidRDefault="00000000" w:rsidRPr="00000000" w14:paraId="000000F9">
      <w:pPr>
        <w:numPr>
          <w:ilvl w:val="0"/>
          <w:numId w:val="1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Risk:</w:t>
      </w:r>
      <w:r w:rsidDel="00000000" w:rsidR="00000000" w:rsidRPr="00000000">
        <w:rPr>
          <w:color w:val="1f1f1f"/>
          <w:rtl w:val="0"/>
        </w:rPr>
        <w:t xml:space="preserve"> "If the competitor lowers their price by 50%, our 'Cost Savings' value proposition becomes weak."</w:t>
      </w:r>
    </w:p>
    <w:p w:rsidR="00000000" w:rsidDel="00000000" w:rsidP="00000000" w:rsidRDefault="00000000" w:rsidRPr="00000000" w14:paraId="000000F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r4anhd86430g" w:id="54"/>
      <w:bookmarkEnd w:id="54"/>
      <w:r w:rsidDel="00000000" w:rsidR="00000000" w:rsidRPr="00000000">
        <w:rPr>
          <w:color w:val="007f5f"/>
          <w:rtl w:val="0"/>
        </w:rPr>
        <w:t xml:space="preserve">Draft Example</w:t>
      </w:r>
    </w:p>
    <w:p w:rsidR="00000000" w:rsidDel="00000000" w:rsidP="00000000" w:rsidRDefault="00000000" w:rsidRPr="00000000" w14:paraId="000000F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Risk to Value: "The primary value of this project is 'Time Saved.' However, if the new security login process takes 2 minutes (longer than the old one), we negate the time savings in the actual workflow, destroying the value proposition."</w:t>
      </w:r>
    </w:p>
    <w:p w:rsidR="00000000" w:rsidDel="00000000" w:rsidP="00000000" w:rsidRDefault="00000000" w:rsidRPr="00000000" w14:paraId="000000F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Mitigation: "Security login must be seamless (SSO/Biometric) to preserve the speed benefit."</w:t>
      </w:r>
    </w:p>
    <w:p w:rsidR="00000000" w:rsidDel="00000000" w:rsidP="00000000" w:rsidRDefault="00000000" w:rsidRPr="00000000" w14:paraId="000000FD">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9h4b32xhdxg0" w:id="55"/>
      <w:bookmarkEnd w:id="55"/>
      <w:r w:rsidDel="00000000" w:rsidR="00000000" w:rsidRPr="00000000">
        <w:rPr>
          <w:b w:val="1"/>
          <w:bCs w:val="1"/>
          <w:color w:val="116dff"/>
          <w:sz w:val="34"/>
          <w:szCs w:val="34"/>
          <w:rtl w:val="0"/>
        </w:rPr>
        <w:t xml:space="preserve">Section 14: Review and Evolution</w:t>
      </w:r>
    </w:p>
    <w:p w:rsidR="00000000" w:rsidDel="00000000" w:rsidP="00000000" w:rsidRDefault="00000000" w:rsidRPr="00000000" w14:paraId="000000F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4q92yck99ute" w:id="56"/>
      <w:bookmarkEnd w:id="56"/>
      <w:r w:rsidDel="00000000" w:rsidR="00000000" w:rsidRPr="00000000">
        <w:rPr>
          <w:color w:val="007f5f"/>
          <w:rtl w:val="0"/>
        </w:rPr>
        <w:t xml:space="preserve">Guidance for Completion</w:t>
      </w:r>
    </w:p>
    <w:p w:rsidR="00000000" w:rsidDel="00000000" w:rsidP="00000000" w:rsidRDefault="00000000" w:rsidRPr="00000000" w14:paraId="000000F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Value Proposition is not static. Competitors change; customer needs change. This document should be reviewed at every "Phase Gate."</w:t>
      </w:r>
    </w:p>
    <w:p w:rsidR="00000000" w:rsidDel="00000000" w:rsidP="00000000" w:rsidRDefault="00000000" w:rsidRPr="00000000" w14:paraId="0000010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anx9pb6zicd0" w:id="57"/>
      <w:bookmarkEnd w:id="57"/>
      <w:r w:rsidDel="00000000" w:rsidR="00000000" w:rsidRPr="00000000">
        <w:rPr>
          <w:color w:val="007f5f"/>
          <w:rtl w:val="0"/>
        </w:rPr>
        <w:t xml:space="preserve">Triggers for Change</w:t>
      </w:r>
    </w:p>
    <w:p w:rsidR="00000000" w:rsidDel="00000000" w:rsidP="00000000" w:rsidRDefault="00000000" w:rsidRPr="00000000" w14:paraId="00000101">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New Competitor:</w:t>
      </w:r>
      <w:r w:rsidDel="00000000" w:rsidR="00000000" w:rsidRPr="00000000">
        <w:rPr>
          <w:color w:val="1f1f1f"/>
          <w:rtl w:val="0"/>
        </w:rPr>
        <w:t xml:space="preserve"> A new tool enters the market.</w:t>
      </w:r>
    </w:p>
    <w:p w:rsidR="00000000" w:rsidDel="00000000" w:rsidP="00000000" w:rsidRDefault="00000000" w:rsidRPr="00000000" w14:paraId="00000102">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Regulatory Change:</w:t>
      </w:r>
      <w:r w:rsidDel="00000000" w:rsidR="00000000" w:rsidRPr="00000000">
        <w:rPr>
          <w:color w:val="1f1f1f"/>
          <w:rtl w:val="0"/>
        </w:rPr>
        <w:t xml:space="preserve"> A new law makes a feature mandatory (shifting it from a 'Gain' to a 'Job').</w:t>
      </w:r>
    </w:p>
    <w:p w:rsidR="00000000" w:rsidDel="00000000" w:rsidP="00000000" w:rsidRDefault="00000000" w:rsidRPr="00000000" w14:paraId="00000103">
      <w:pPr>
        <w:numPr>
          <w:ilvl w:val="0"/>
          <w:numId w:val="1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Feedback:</w:t>
      </w:r>
      <w:r w:rsidDel="00000000" w:rsidR="00000000" w:rsidRPr="00000000">
        <w:rPr>
          <w:color w:val="1f1f1f"/>
          <w:rtl w:val="0"/>
        </w:rPr>
        <w:t xml:space="preserve"> Users hate a feature we thought they would love.</w:t>
      </w:r>
    </w:p>
    <w:p w:rsidR="00000000" w:rsidDel="00000000" w:rsidP="00000000" w:rsidRDefault="00000000" w:rsidRPr="00000000" w14:paraId="0000010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3wxg4gpvb3cr" w:id="58"/>
      <w:bookmarkEnd w:id="58"/>
      <w:r w:rsidDel="00000000" w:rsidR="00000000" w:rsidRPr="00000000">
        <w:rPr>
          <w:b w:val="1"/>
          <w:bCs w:val="1"/>
          <w:color w:val="116dff"/>
          <w:sz w:val="34"/>
          <w:szCs w:val="34"/>
          <w:rtl w:val="0"/>
        </w:rPr>
        <w:t xml:space="preserve">Section 15: Sign-Off</w:t>
      </w:r>
    </w:p>
    <w:p w:rsidR="00000000" w:rsidDel="00000000" w:rsidP="00000000" w:rsidRDefault="00000000" w:rsidRPr="00000000" w14:paraId="0000010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g3x0flmjsazc" w:id="59"/>
      <w:bookmarkEnd w:id="59"/>
      <w:r w:rsidDel="00000000" w:rsidR="00000000" w:rsidRPr="00000000">
        <w:rPr>
          <w:color w:val="007f5f"/>
          <w:rtl w:val="0"/>
        </w:rPr>
        <w:t xml:space="preserve">Guidance for Completion</w:t>
      </w:r>
    </w:p>
    <w:p w:rsidR="00000000" w:rsidDel="00000000" w:rsidP="00000000" w:rsidRDefault="00000000" w:rsidRPr="00000000" w14:paraId="0000010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Project Sponsor and the Product Owner must sign this. They are agreeing that </w:t>
      </w:r>
      <w:r w:rsidDel="00000000" w:rsidR="00000000" w:rsidRPr="00000000">
        <w:rPr>
          <w:i w:val="1"/>
          <w:iCs w:val="1"/>
          <w:color w:val="1f1f1f"/>
          <w:rtl w:val="0"/>
        </w:rPr>
        <w:t xml:space="preserve">this</w:t>
      </w:r>
      <w:r w:rsidDel="00000000" w:rsidR="00000000" w:rsidRPr="00000000">
        <w:rPr>
          <w:color w:val="1f1f1f"/>
          <w:rtl w:val="0"/>
        </w:rPr>
        <w:t xml:space="preserve"> is the value they are chasing.</w:t>
      </w:r>
    </w:p>
    <w:p w:rsidR="00000000" w:rsidDel="00000000" w:rsidP="00000000" w:rsidRDefault="00000000" w:rsidRPr="00000000" w14:paraId="0000010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n9y4syuojmeb" w:id="60"/>
      <w:bookmarkEnd w:id="60"/>
      <w:r w:rsidDel="00000000" w:rsidR="00000000" w:rsidRPr="00000000">
        <w:rPr>
          <w:color w:val="007f5f"/>
          <w:rtl w:val="0"/>
        </w:rPr>
        <w:t xml:space="preserve">Signature Block</w:t>
      </w:r>
    </w:p>
    <w:p w:rsidR="00000000" w:rsidDel="00000000" w:rsidP="00000000" w:rsidRDefault="00000000" w:rsidRPr="00000000" w14:paraId="00000108">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Product Owner:</w:t>
      </w:r>
      <w:r w:rsidDel="00000000" w:rsidR="00000000" w:rsidRPr="00000000">
        <w:rPr>
          <w:color w:val="1f1f1f"/>
          <w:rtl w:val="0"/>
        </w:rPr>
        <w:t xml:space="preserve"> ___________________ (Agrees to build these features).</w:t>
      </w:r>
    </w:p>
    <w:p w:rsidR="00000000" w:rsidDel="00000000" w:rsidP="00000000" w:rsidRDefault="00000000" w:rsidRPr="00000000" w14:paraId="00000109">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Sponsor:</w:t>
      </w:r>
      <w:r w:rsidDel="00000000" w:rsidR="00000000" w:rsidRPr="00000000">
        <w:rPr>
          <w:color w:val="1f1f1f"/>
          <w:rtl w:val="0"/>
        </w:rPr>
        <w:t xml:space="preserve"> ___________________ (Agrees that this value justifies the budget).</w:t>
      </w:r>
    </w:p>
    <w:p w:rsidR="00000000" w:rsidDel="00000000" w:rsidP="00000000" w:rsidRDefault="00000000" w:rsidRPr="00000000" w14:paraId="0000010A">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Customer Representative:</w:t>
      </w:r>
      <w:r w:rsidDel="00000000" w:rsidR="00000000" w:rsidRPr="00000000">
        <w:rPr>
          <w:color w:val="1f1f1f"/>
          <w:rtl w:val="0"/>
        </w:rPr>
        <w:t xml:space="preserve"> ___________________ (Agrees that this solution solves their problem).</w:t>
      </w:r>
    </w:p>
    <w:p w:rsidR="00000000" w:rsidDel="00000000" w:rsidP="00000000" w:rsidRDefault="00000000" w:rsidRPr="00000000" w14:paraId="0000010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jn74cls7cvnc" w:id="61"/>
      <w:bookmarkEnd w:id="61"/>
      <w:r w:rsidDel="00000000" w:rsidR="00000000" w:rsidRPr="00000000">
        <w:rPr>
          <w:b w:val="1"/>
          <w:bCs w:val="1"/>
          <w:color w:val="116dff"/>
          <w:sz w:val="34"/>
          <w:szCs w:val="34"/>
          <w:rtl w:val="0"/>
        </w:rPr>
        <w:t xml:space="preserve">detailed Guide on "Jobs to be Done" (JTBD)</w:t>
      </w:r>
    </w:p>
    <w:p w:rsidR="00000000" w:rsidDel="00000000" w:rsidP="00000000" w:rsidRDefault="00000000" w:rsidRPr="00000000" w14:paraId="0000010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rv32ulmctfth" w:id="62"/>
      <w:bookmarkEnd w:id="62"/>
      <w:r w:rsidDel="00000000" w:rsidR="00000000" w:rsidRPr="00000000">
        <w:rPr>
          <w:color w:val="007f5f"/>
          <w:rtl w:val="0"/>
        </w:rPr>
        <w:t xml:space="preserve">The Theory</w:t>
      </w:r>
    </w:p>
    <w:p w:rsidR="00000000" w:rsidDel="00000000" w:rsidP="00000000" w:rsidRDefault="00000000" w:rsidRPr="00000000" w14:paraId="0000010D">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When defining value, it helps to use the "Jobs to be Done" theory. People don't buy products; they "hire" them to do a job.</w:t>
      </w:r>
    </w:p>
    <w:p w:rsidR="00000000" w:rsidDel="00000000" w:rsidP="00000000" w:rsidRDefault="00000000" w:rsidRPr="00000000" w14:paraId="0000010E">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Example:</w:t>
      </w:r>
      <w:r w:rsidDel="00000000" w:rsidR="00000000" w:rsidRPr="00000000">
        <w:rPr>
          <w:color w:val="1f1f1f"/>
          <w:rtl w:val="0"/>
        </w:rPr>
        <w:t xml:space="preserve"> You don't buy a drill because you want a drill. You hire the drill to make a hole. You want the hole because you want to hang a shelf. You want the shelf to organize your books.</w:t>
      </w:r>
    </w:p>
    <w:p w:rsidR="00000000" w:rsidDel="00000000" w:rsidP="00000000" w:rsidRDefault="00000000" w:rsidRPr="00000000" w14:paraId="0000010F">
      <w:pPr>
        <w:numPr>
          <w:ilvl w:val="0"/>
          <w:numId w:val="1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Project Context:</w:t>
      </w:r>
      <w:r w:rsidDel="00000000" w:rsidR="00000000" w:rsidRPr="00000000">
        <w:rPr>
          <w:color w:val="1f1f1f"/>
          <w:rtl w:val="0"/>
        </w:rPr>
        <w:t xml:space="preserve"> Don't build a "Reporting System" (The Drill). Build "Insights that allow better decisions" (The Shelf).</w:t>
      </w:r>
    </w:p>
    <w:p w:rsidR="00000000" w:rsidDel="00000000" w:rsidP="00000000" w:rsidRDefault="00000000" w:rsidRPr="00000000" w14:paraId="0000011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lx8qeuklqt03" w:id="63"/>
      <w:bookmarkEnd w:id="63"/>
      <w:r w:rsidDel="00000000" w:rsidR="00000000" w:rsidRPr="00000000">
        <w:rPr>
          <w:color w:val="007f5f"/>
          <w:rtl w:val="0"/>
        </w:rPr>
        <w:t xml:space="preserve">Applying JTBD to your Project</w:t>
      </w:r>
    </w:p>
    <w:p w:rsidR="00000000" w:rsidDel="00000000" w:rsidP="00000000" w:rsidRDefault="00000000" w:rsidRPr="00000000" w14:paraId="00000111">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In Section 2, ask "Why?" five times to get to the real job.</w:t>
      </w:r>
    </w:p>
    <w:p w:rsidR="00000000" w:rsidDel="00000000" w:rsidP="00000000" w:rsidRDefault="00000000" w:rsidRPr="00000000" w14:paraId="00000112">
      <w:pPr>
        <w:numPr>
          <w:ilvl w:val="0"/>
          <w:numId w:val="2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User:</w:t>
      </w:r>
      <w:r w:rsidDel="00000000" w:rsidR="00000000" w:rsidRPr="00000000">
        <w:rPr>
          <w:color w:val="1f1f1f"/>
          <w:rtl w:val="0"/>
        </w:rPr>
        <w:t xml:space="preserve"> "I want a new email system."</w:t>
      </w:r>
    </w:p>
    <w:p w:rsidR="00000000" w:rsidDel="00000000" w:rsidP="00000000" w:rsidRDefault="00000000" w:rsidRPr="00000000" w14:paraId="00000113">
      <w:pPr>
        <w:numPr>
          <w:ilvl w:val="0"/>
          <w:numId w:val="2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Why?</w:t>
      </w:r>
      <w:r w:rsidDel="00000000" w:rsidR="00000000" w:rsidRPr="00000000">
        <w:rPr>
          <w:color w:val="1f1f1f"/>
          <w:rtl w:val="0"/>
        </w:rPr>
        <w:t xml:space="preserve"> "Because the old one is full."</w:t>
      </w:r>
    </w:p>
    <w:p w:rsidR="00000000" w:rsidDel="00000000" w:rsidP="00000000" w:rsidRDefault="00000000" w:rsidRPr="00000000" w14:paraId="00000114">
      <w:pPr>
        <w:numPr>
          <w:ilvl w:val="0"/>
          <w:numId w:val="2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Why does that matter?</w:t>
      </w:r>
      <w:r w:rsidDel="00000000" w:rsidR="00000000" w:rsidRPr="00000000">
        <w:rPr>
          <w:color w:val="1f1f1f"/>
          <w:rtl w:val="0"/>
        </w:rPr>
        <w:t xml:space="preserve"> "Because I spend 30 minutes a day deleting old emails."</w:t>
      </w:r>
    </w:p>
    <w:p w:rsidR="00000000" w:rsidDel="00000000" w:rsidP="00000000" w:rsidRDefault="00000000" w:rsidRPr="00000000" w14:paraId="00000115">
      <w:pPr>
        <w:numPr>
          <w:ilvl w:val="0"/>
          <w:numId w:val="2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Real Job:</w:t>
      </w:r>
      <w:r w:rsidDel="00000000" w:rsidR="00000000" w:rsidRPr="00000000">
        <w:rPr>
          <w:color w:val="1f1f1f"/>
          <w:rtl w:val="0"/>
        </w:rPr>
        <w:t xml:space="preserve"> "Help me manage my storage so I don't waste time cleaning up."</w:t>
      </w:r>
    </w:p>
    <w:p w:rsidR="00000000" w:rsidDel="00000000" w:rsidP="00000000" w:rsidRDefault="00000000" w:rsidRPr="00000000" w14:paraId="00000116">
      <w:pPr>
        <w:numPr>
          <w:ilvl w:val="0"/>
          <w:numId w:val="2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Solution:</w:t>
      </w:r>
      <w:r w:rsidDel="00000000" w:rsidR="00000000" w:rsidRPr="00000000">
        <w:rPr>
          <w:color w:val="1f1f1f"/>
          <w:rtl w:val="0"/>
        </w:rPr>
        <w:t xml:space="preserve"> You might not need a new email system; you might just need an auto-archive policy.</w:t>
      </w:r>
    </w:p>
    <w:p w:rsidR="00000000" w:rsidDel="00000000" w:rsidP="00000000" w:rsidRDefault="00000000" w:rsidRPr="00000000" w14:paraId="0000011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kashac4gxlfy" w:id="64"/>
      <w:bookmarkEnd w:id="64"/>
      <w:r w:rsidDel="00000000" w:rsidR="00000000" w:rsidRPr="00000000">
        <w:rPr>
          <w:b w:val="1"/>
          <w:bCs w:val="1"/>
          <w:color w:val="116dff"/>
          <w:sz w:val="34"/>
          <w:szCs w:val="34"/>
          <w:rtl w:val="0"/>
        </w:rPr>
        <w:t xml:space="preserve">Best Practices for Writing Value Statements</w:t>
      </w:r>
    </w:p>
    <w:p w:rsidR="00000000" w:rsidDel="00000000" w:rsidP="00000000" w:rsidRDefault="00000000" w:rsidRPr="00000000" w14:paraId="0000011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z65nfw4n0q31" w:id="65"/>
      <w:bookmarkEnd w:id="65"/>
      <w:r w:rsidDel="00000000" w:rsidR="00000000" w:rsidRPr="00000000">
        <w:rPr>
          <w:color w:val="007f5f"/>
          <w:rtl w:val="0"/>
        </w:rPr>
        <w:t xml:space="preserve">1. Be Specific</w:t>
      </w:r>
    </w:p>
    <w:p w:rsidR="00000000" w:rsidDel="00000000" w:rsidP="00000000" w:rsidRDefault="00000000" w:rsidRPr="00000000" w14:paraId="00000119">
      <w:pPr>
        <w:numPr>
          <w:ilvl w:val="0"/>
          <w:numId w:val="2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Bad:</w:t>
      </w:r>
      <w:r w:rsidDel="00000000" w:rsidR="00000000" w:rsidRPr="00000000">
        <w:rPr>
          <w:color w:val="1f1f1f"/>
          <w:rtl w:val="0"/>
        </w:rPr>
        <w:t xml:space="preserve"> "Better efficiency."</w:t>
      </w:r>
    </w:p>
    <w:p w:rsidR="00000000" w:rsidDel="00000000" w:rsidP="00000000" w:rsidRDefault="00000000" w:rsidRPr="00000000" w14:paraId="0000011A">
      <w:pPr>
        <w:numPr>
          <w:ilvl w:val="0"/>
          <w:numId w:val="2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Good:</w:t>
      </w:r>
      <w:r w:rsidDel="00000000" w:rsidR="00000000" w:rsidRPr="00000000">
        <w:rPr>
          <w:color w:val="1f1f1f"/>
          <w:rtl w:val="0"/>
        </w:rPr>
        <w:t xml:space="preserve"> "Cuts processing time from 5 days to 2 days."</w:t>
      </w:r>
    </w:p>
    <w:p w:rsidR="00000000" w:rsidDel="00000000" w:rsidP="00000000" w:rsidRDefault="00000000" w:rsidRPr="00000000" w14:paraId="0000011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4fr1quygctu5" w:id="66"/>
      <w:bookmarkEnd w:id="66"/>
      <w:r w:rsidDel="00000000" w:rsidR="00000000" w:rsidRPr="00000000">
        <w:rPr>
          <w:color w:val="007f5f"/>
          <w:rtl w:val="0"/>
        </w:rPr>
        <w:t xml:space="preserve">2. Avoid Jargon</w:t>
      </w:r>
    </w:p>
    <w:p w:rsidR="00000000" w:rsidDel="00000000" w:rsidP="00000000" w:rsidRDefault="00000000" w:rsidRPr="00000000" w14:paraId="0000011C">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Your grandmother should be able to understand why the project is good.</w:t>
      </w:r>
    </w:p>
    <w:p w:rsidR="00000000" w:rsidDel="00000000" w:rsidP="00000000" w:rsidRDefault="00000000" w:rsidRPr="00000000" w14:paraId="0000011D">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Bad:</w:t>
      </w:r>
      <w:r w:rsidDel="00000000" w:rsidR="00000000" w:rsidRPr="00000000">
        <w:rPr>
          <w:color w:val="1f1f1f"/>
          <w:rtl w:val="0"/>
        </w:rPr>
        <w:t xml:space="preserve"> "Leveraging synergistic blockchain heuristics."</w:t>
      </w:r>
    </w:p>
    <w:p w:rsidR="00000000" w:rsidDel="00000000" w:rsidP="00000000" w:rsidRDefault="00000000" w:rsidRPr="00000000" w14:paraId="0000011E">
      <w:pPr>
        <w:numPr>
          <w:ilvl w:val="0"/>
          <w:numId w:val="1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Good:</w:t>
      </w:r>
      <w:r w:rsidDel="00000000" w:rsidR="00000000" w:rsidRPr="00000000">
        <w:rPr>
          <w:color w:val="1f1f1f"/>
          <w:rtl w:val="0"/>
        </w:rPr>
        <w:t xml:space="preserve"> "A permanent, unchangeable record of every transaction."</w:t>
      </w:r>
    </w:p>
    <w:p w:rsidR="00000000" w:rsidDel="00000000" w:rsidP="00000000" w:rsidRDefault="00000000" w:rsidRPr="00000000" w14:paraId="0000011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9j737lw7m9kk" w:id="67"/>
      <w:bookmarkEnd w:id="67"/>
      <w:r w:rsidDel="00000000" w:rsidR="00000000" w:rsidRPr="00000000">
        <w:rPr>
          <w:color w:val="007f5f"/>
          <w:rtl w:val="0"/>
        </w:rPr>
        <w:t xml:space="preserve">3. Focus on the "After" State</w:t>
      </w:r>
    </w:p>
    <w:p w:rsidR="00000000" w:rsidDel="00000000" w:rsidP="00000000" w:rsidRDefault="00000000" w:rsidRPr="00000000" w14:paraId="0000012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Describe the world </w:t>
      </w:r>
      <w:r w:rsidDel="00000000" w:rsidR="00000000" w:rsidRPr="00000000">
        <w:rPr>
          <w:i w:val="1"/>
          <w:iCs w:val="1"/>
          <w:color w:val="1f1f1f"/>
          <w:rtl w:val="0"/>
        </w:rPr>
        <w:t xml:space="preserve">after</w:t>
      </w:r>
      <w:r w:rsidDel="00000000" w:rsidR="00000000" w:rsidRPr="00000000">
        <w:rPr>
          <w:color w:val="1f1f1f"/>
          <w:rtl w:val="0"/>
        </w:rPr>
        <w:t xml:space="preserve"> the project is finished. "Imagine a world where you never have to print a receipt again."</w:t>
      </w:r>
    </w:p>
    <w:p w:rsidR="00000000" w:rsidDel="00000000" w:rsidP="00000000" w:rsidRDefault="00000000" w:rsidRPr="00000000" w14:paraId="0000012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v23oi8heobkx" w:id="68"/>
      <w:bookmarkEnd w:id="68"/>
      <w:r w:rsidDel="00000000" w:rsidR="00000000" w:rsidRPr="00000000">
        <w:rPr>
          <w:color w:val="007f5f"/>
          <w:rtl w:val="0"/>
        </w:rPr>
        <w:t xml:space="preserve">4. Be Honest</w:t>
      </w:r>
    </w:p>
    <w:p w:rsidR="00000000" w:rsidDel="00000000" w:rsidP="00000000" w:rsidRDefault="00000000" w:rsidRPr="00000000" w14:paraId="0000012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Do not over-promise. If the project will make life harder for a few weeks during the transition, admit it. "Short-term pain for long-term gain" is a valid value proposition if the long-term gain is big enough.</w:t>
      </w:r>
    </w:p>
    <w:p w:rsidR="00000000" w:rsidDel="00000000" w:rsidP="00000000" w:rsidRDefault="00000000" w:rsidRPr="00000000" w14:paraId="0000012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5xy2az1izxdj" w:id="69"/>
      <w:bookmarkEnd w:id="69"/>
      <w:r w:rsidDel="00000000" w:rsidR="00000000" w:rsidRPr="00000000">
        <w:rPr>
          <w:b w:val="1"/>
          <w:bCs w:val="1"/>
          <w:color w:val="116dff"/>
          <w:sz w:val="34"/>
          <w:szCs w:val="34"/>
          <w:rtl w:val="0"/>
        </w:rPr>
        <w:t xml:space="preserve">Conclusion</w:t>
      </w:r>
    </w:p>
    <w:p w:rsidR="00000000" w:rsidDel="00000000" w:rsidP="00000000" w:rsidRDefault="00000000" w:rsidRPr="00000000" w14:paraId="0000012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Value Proposition Statement is the heart of your project's identity. It answers the "So What?" question that every executive asks silently in every meeting.</w:t>
      </w:r>
    </w:p>
    <w:p w:rsidR="00000000" w:rsidDel="00000000" w:rsidP="00000000" w:rsidRDefault="00000000" w:rsidRPr="00000000" w14:paraId="0000012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If you can articulate a clear, compelling value proposition, you will find that everything else becomes easier. Scope disputes are resolved by asking, "Does this add value?" Budget requests are approved because the return is clear. User adoption is higher because you are communicating benefits, not just features.</w:t>
      </w:r>
    </w:p>
    <w:p w:rsidR="00000000" w:rsidDel="00000000" w:rsidP="00000000" w:rsidRDefault="00000000" w:rsidRPr="00000000" w14:paraId="0000012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Conversely, if your Value Proposition is weak, vague, or generic ("We are modernizing the platform"), you will struggle. You will face resistance, apathy, and constant questions about why you are spending so much money.</w:t>
      </w:r>
    </w:p>
    <w:p w:rsidR="00000000" w:rsidDel="00000000" w:rsidP="00000000" w:rsidRDefault="00000000" w:rsidRPr="00000000" w14:paraId="0000012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Use this template to find your truth. Do not settle for the first draft. Iterate. Test it on your colleagues. If they don't get it instantly, rewrite it. A strong Value Proposition is the ultimate weapon in the fight against project failure.</w:t>
      </w:r>
    </w:p>
    <w:p w:rsidR="00000000" w:rsidDel="00000000" w:rsidP="00000000" w:rsidRDefault="00000000" w:rsidRPr="00000000" w14:paraId="00000128">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booy52lmpbfx" w:id="70"/>
      <w:bookmarkEnd w:id="70"/>
      <w:r w:rsidDel="00000000" w:rsidR="00000000" w:rsidRPr="00000000">
        <w:rPr>
          <w:color w:val="007f5f"/>
          <w:rtl w:val="0"/>
        </w:rPr>
        <w:t xml:space="preserve">Meta Description</w:t>
      </w:r>
    </w:p>
    <w:p w:rsidR="00000000" w:rsidDel="00000000" w:rsidP="00000000" w:rsidRDefault="00000000" w:rsidRPr="00000000" w14:paraId="0000012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template for creating a Value Proposition Statement. Uses the "Jobs to be Done" framework to define customer pains, gains, and the unique benefits of the project.</w:t>
      </w:r>
    </w:p>
    <w:p w:rsidR="00000000" w:rsidDel="00000000" w:rsidP="00000000" w:rsidRDefault="00000000" w:rsidRPr="00000000" w14:paraId="0000012B">
      <w:pPr>
        <w:pBdr>
          <w:top w:color="auto" w:space="0" w:sz="0" w:val="none"/>
          <w:bottom w:color="auto" w:space="0" w:sz="0" w:val="none"/>
          <w:right w:color="auto" w:space="0" w:sz="0" w:val="none"/>
          <w:between w:color="auto" w:space="0" w:sz="0" w:val="none"/>
        </w:pBdr>
        <w:spacing w:after="360" w:lineRule="auto"/>
        <w:ind w:left="0" w:firstLine="0"/>
        <w:rPr>
          <w:color w:val="1f1f1f"/>
        </w:rPr>
      </w:pPr>
      <w:r w:rsidDel="00000000" w:rsidR="00000000" w:rsidRPr="00000000">
        <w:rPr>
          <w:rtl w:val="0"/>
        </w:rPr>
      </w:r>
    </w:p>
    <w:p w:rsidR="00000000" w:rsidDel="00000000" w:rsidP="00000000" w:rsidRDefault="00000000" w:rsidRPr="00000000" w14:paraId="0000012C">
      <w:pPr>
        <w:pBdr>
          <w:top w:color="auto" w:space="0" w:sz="0" w:val="none"/>
          <w:bottom w:color="auto" w:space="0" w:sz="0" w:val="none"/>
          <w:between w:color="auto" w:space="0" w:sz="0" w:val="none"/>
        </w:pBdr>
        <w:rPr>
          <w:color w:val="1f1f1f"/>
        </w:rPr>
      </w:pPr>
      <w:r w:rsidDel="00000000" w:rsidR="00000000" w:rsidRPr="00000000">
        <w:rPr>
          <w:rtl w:val="0"/>
        </w:rPr>
      </w:r>
    </w:p>
    <w:p w:rsidR="00000000" w:rsidDel="00000000" w:rsidP="00000000" w:rsidRDefault="00000000" w:rsidRPr="00000000" w14:paraId="0000012D">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2E">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2F">
      <w:pPr>
        <w:spacing w:after="240" w:before="240" w:lineRule="auto"/>
        <w:rPr/>
      </w:pPr>
      <w:r w:rsidDel="00000000" w:rsidR="00000000" w:rsidRPr="00000000">
        <w:rPr>
          <w:rtl w:val="0"/>
        </w:rPr>
      </w:r>
    </w:p>
    <w:p w:rsidR="00000000" w:rsidDel="00000000" w:rsidP="00000000" w:rsidRDefault="00000000" w:rsidRPr="00000000" w14:paraId="00000130">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31">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32">
      <w:pPr>
        <w:spacing w:after="240" w:before="240" w:lineRule="auto"/>
        <w:rPr/>
      </w:pPr>
      <w:r w:rsidDel="00000000" w:rsidR="00000000" w:rsidRPr="00000000">
        <w:rPr>
          <w:rtl w:val="0"/>
        </w:rPr>
        <w:t xml:space="preserve"> </w:t>
      </w:r>
    </w:p>
    <w:p w:rsidR="00000000" w:rsidDel="00000000" w:rsidP="00000000" w:rsidRDefault="00000000" w:rsidRPr="00000000" w14:paraId="00000133">
      <w:pPr>
        <w:spacing w:after="240" w:before="240" w:lineRule="auto"/>
        <w:rPr/>
      </w:pPr>
      <w:r w:rsidDel="00000000" w:rsidR="00000000" w:rsidRPr="00000000">
        <w:rPr>
          <w:rtl w:val="0"/>
        </w:rPr>
        <w:t xml:space="preserve"> </w:t>
      </w:r>
    </w:p>
    <w:p w:rsidR="00000000" w:rsidDel="00000000" w:rsidP="00000000" w:rsidRDefault="00000000" w:rsidRPr="00000000" w14:paraId="00000134">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